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13BE1" w14:textId="3AB88A6E" w:rsidR="00B81872" w:rsidRPr="00390058" w:rsidRDefault="00B81872" w:rsidP="00CF5120">
      <w:pPr>
        <w:jc w:val="center"/>
        <w:rPr>
          <w:rFonts w:ascii="ＭＳ ゴシック" w:eastAsia="ＭＳ ゴシック" w:hAnsi="ＭＳ ゴシック"/>
          <w:sz w:val="22"/>
        </w:rPr>
      </w:pPr>
      <w:r w:rsidRPr="00390058">
        <w:rPr>
          <w:rFonts w:ascii="ＭＳ ゴシック" w:eastAsia="ＭＳ ゴシック" w:hAnsi="ＭＳ ゴシック" w:hint="eastAsia"/>
          <w:sz w:val="22"/>
        </w:rPr>
        <w:t>令和</w:t>
      </w:r>
      <w:r w:rsidR="00923CBA">
        <w:rPr>
          <w:rFonts w:ascii="ＭＳ ゴシック" w:eastAsia="ＭＳ ゴシック" w:hAnsi="ＭＳ ゴシック" w:hint="eastAsia"/>
          <w:sz w:val="22"/>
        </w:rPr>
        <w:t>8</w:t>
      </w:r>
      <w:r w:rsidRPr="00390058">
        <w:rPr>
          <w:rFonts w:ascii="ＭＳ ゴシック" w:eastAsia="ＭＳ ゴシック" w:hAnsi="ＭＳ ゴシック" w:hint="eastAsia"/>
          <w:sz w:val="22"/>
        </w:rPr>
        <w:t>年</w:t>
      </w:r>
      <w:r w:rsidR="00923CBA">
        <w:rPr>
          <w:rFonts w:ascii="ＭＳ ゴシック" w:eastAsia="ＭＳ ゴシック" w:hAnsi="ＭＳ ゴシック" w:hint="eastAsia"/>
          <w:sz w:val="22"/>
        </w:rPr>
        <w:t>4</w:t>
      </w:r>
      <w:r w:rsidRPr="00390058">
        <w:rPr>
          <w:rFonts w:ascii="ＭＳ ゴシック" w:eastAsia="ＭＳ ゴシック" w:hAnsi="ＭＳ ゴシック" w:hint="eastAsia"/>
          <w:sz w:val="22"/>
        </w:rPr>
        <w:t>月</w:t>
      </w:r>
      <w:r w:rsidR="00923CBA">
        <w:rPr>
          <w:rFonts w:ascii="ＭＳ ゴシック" w:eastAsia="ＭＳ ゴシック" w:hAnsi="ＭＳ ゴシック" w:hint="eastAsia"/>
          <w:sz w:val="22"/>
        </w:rPr>
        <w:t>1</w:t>
      </w:r>
      <w:r w:rsidRPr="00390058">
        <w:rPr>
          <w:rFonts w:ascii="ＭＳ ゴシック" w:eastAsia="ＭＳ ゴシック" w:hAnsi="ＭＳ ゴシック" w:hint="eastAsia"/>
          <w:sz w:val="22"/>
        </w:rPr>
        <w:t>日採用</w:t>
      </w:r>
      <w:r w:rsidRPr="00390058">
        <w:rPr>
          <w:rFonts w:ascii="ＭＳ ゴシック" w:eastAsia="ＭＳ ゴシック" w:hAnsi="ＭＳ ゴシック"/>
          <w:sz w:val="22"/>
        </w:rPr>
        <w:t xml:space="preserve"> 三重県立</w:t>
      </w:r>
      <w:r w:rsidRPr="00390058">
        <w:rPr>
          <w:rFonts w:ascii="ＭＳ ゴシック" w:eastAsia="ＭＳ ゴシック" w:hAnsi="ＭＳ ゴシック" w:hint="eastAsia"/>
          <w:sz w:val="22"/>
        </w:rPr>
        <w:t>稲生</w:t>
      </w:r>
      <w:r w:rsidRPr="00390058">
        <w:rPr>
          <w:rFonts w:ascii="ＭＳ ゴシック" w:eastAsia="ＭＳ ゴシック" w:hAnsi="ＭＳ ゴシック"/>
          <w:sz w:val="22"/>
        </w:rPr>
        <w:t>高等学校 会計年度任用職員（学校労務員）</w:t>
      </w:r>
    </w:p>
    <w:p w14:paraId="7B82F782" w14:textId="77777777" w:rsidR="00B81872" w:rsidRPr="00390058" w:rsidRDefault="00B81872" w:rsidP="00CF5120">
      <w:pPr>
        <w:jc w:val="center"/>
        <w:rPr>
          <w:rFonts w:ascii="ＭＳ ゴシック" w:eastAsia="ＭＳ ゴシック" w:hAnsi="ＭＳ ゴシック"/>
          <w:sz w:val="22"/>
        </w:rPr>
      </w:pPr>
      <w:r w:rsidRPr="00390058">
        <w:rPr>
          <w:rFonts w:ascii="ＭＳ ゴシック" w:eastAsia="ＭＳ ゴシック" w:hAnsi="ＭＳ ゴシック" w:hint="eastAsia"/>
          <w:sz w:val="22"/>
        </w:rPr>
        <w:t>募集案内</w:t>
      </w:r>
    </w:p>
    <w:p w14:paraId="6A5E2F15" w14:textId="77777777" w:rsidR="00B81872" w:rsidRPr="00CF5120" w:rsidRDefault="00B81872" w:rsidP="00B81872">
      <w:pPr>
        <w:rPr>
          <w:rFonts w:ascii="ＭＳ 明朝" w:eastAsia="ＭＳ 明朝" w:hAnsi="ＭＳ 明朝"/>
        </w:rPr>
      </w:pPr>
    </w:p>
    <w:p w14:paraId="731CD5D3" w14:textId="032CD396" w:rsidR="00B81872" w:rsidRPr="00CF5120" w:rsidRDefault="00B81872" w:rsidP="00923CBA">
      <w:pPr>
        <w:ind w:firstLineChars="100" w:firstLine="210"/>
        <w:rPr>
          <w:rFonts w:ascii="ＭＳ 明朝" w:eastAsia="ＭＳ 明朝" w:hAnsi="ＭＳ 明朝"/>
        </w:rPr>
      </w:pPr>
      <w:r w:rsidRPr="00CF5120">
        <w:rPr>
          <w:rFonts w:ascii="ＭＳ 明朝" w:eastAsia="ＭＳ 明朝" w:hAnsi="ＭＳ 明朝" w:hint="eastAsia"/>
        </w:rPr>
        <w:t>三重県立稲生高等学校では、令和</w:t>
      </w:r>
      <w:r w:rsidR="00923CBA">
        <w:rPr>
          <w:rFonts w:ascii="ＭＳ 明朝" w:eastAsia="ＭＳ 明朝" w:hAnsi="ＭＳ 明朝" w:hint="eastAsia"/>
        </w:rPr>
        <w:t>8</w:t>
      </w:r>
      <w:r w:rsidRPr="00CF5120">
        <w:rPr>
          <w:rFonts w:ascii="ＭＳ 明朝" w:eastAsia="ＭＳ 明朝" w:hAnsi="ＭＳ 明朝" w:hint="eastAsia"/>
        </w:rPr>
        <w:t>年</w:t>
      </w:r>
      <w:r w:rsidR="00923CBA">
        <w:rPr>
          <w:rFonts w:ascii="ＭＳ 明朝" w:eastAsia="ＭＳ 明朝" w:hAnsi="ＭＳ 明朝" w:hint="eastAsia"/>
        </w:rPr>
        <w:t>4</w:t>
      </w:r>
      <w:r w:rsidRPr="00CF5120">
        <w:rPr>
          <w:rFonts w:ascii="ＭＳ 明朝" w:eastAsia="ＭＳ 明朝" w:hAnsi="ＭＳ 明朝" w:hint="eastAsia"/>
        </w:rPr>
        <w:t>月</w:t>
      </w:r>
      <w:r w:rsidR="00923CBA">
        <w:rPr>
          <w:rFonts w:ascii="ＭＳ 明朝" w:eastAsia="ＭＳ 明朝" w:hAnsi="ＭＳ 明朝" w:hint="eastAsia"/>
        </w:rPr>
        <w:t>1</w:t>
      </w:r>
      <w:r w:rsidRPr="00CF5120">
        <w:rPr>
          <w:rFonts w:ascii="ＭＳ 明朝" w:eastAsia="ＭＳ 明朝" w:hAnsi="ＭＳ 明朝" w:hint="eastAsia"/>
        </w:rPr>
        <w:t>日</w:t>
      </w:r>
      <w:r w:rsidR="00923CBA">
        <w:rPr>
          <w:rFonts w:ascii="ＭＳ 明朝" w:eastAsia="ＭＳ 明朝" w:hAnsi="ＭＳ 明朝" w:hint="eastAsia"/>
        </w:rPr>
        <w:t>付けで採用を予定している</w:t>
      </w:r>
      <w:r w:rsidRPr="00CF5120">
        <w:rPr>
          <w:rFonts w:ascii="ＭＳ 明朝" w:eastAsia="ＭＳ 明朝" w:hAnsi="ＭＳ 明朝" w:hint="eastAsia"/>
        </w:rPr>
        <w:t>会計年度任用職員（学校労務員）を次のとおり募集します。</w:t>
      </w:r>
    </w:p>
    <w:p w14:paraId="3443F1C5" w14:textId="77777777" w:rsidR="00B81872" w:rsidRPr="00CF5120" w:rsidRDefault="00B81872" w:rsidP="00B81872">
      <w:pPr>
        <w:rPr>
          <w:rFonts w:ascii="ＭＳ 明朝" w:eastAsia="ＭＳ 明朝" w:hAnsi="ＭＳ 明朝"/>
        </w:rPr>
      </w:pPr>
    </w:p>
    <w:p w14:paraId="2D9EDE9F" w14:textId="77777777" w:rsidR="00B81872" w:rsidRPr="00390058" w:rsidRDefault="00B81872" w:rsidP="00B81872">
      <w:pPr>
        <w:rPr>
          <w:rFonts w:ascii="ＭＳ ゴシック" w:eastAsia="ＭＳ ゴシック" w:hAnsi="ＭＳ ゴシック"/>
        </w:rPr>
      </w:pPr>
      <w:r w:rsidRPr="00390058">
        <w:rPr>
          <w:rFonts w:ascii="ＭＳ ゴシック" w:eastAsia="ＭＳ ゴシック" w:hAnsi="ＭＳ ゴシック" w:hint="eastAsia"/>
        </w:rPr>
        <w:t>１</w:t>
      </w:r>
      <w:r w:rsidRPr="00390058">
        <w:rPr>
          <w:rFonts w:ascii="ＭＳ ゴシック" w:eastAsia="ＭＳ ゴシック" w:hAnsi="ＭＳ ゴシック"/>
        </w:rPr>
        <w:t xml:space="preserve"> 募集する職種、募集人数、職務内容</w:t>
      </w:r>
    </w:p>
    <w:tbl>
      <w:tblPr>
        <w:tblStyle w:val="a3"/>
        <w:tblW w:w="0" w:type="auto"/>
        <w:tblInd w:w="279" w:type="dxa"/>
        <w:tblLook w:val="04A0" w:firstRow="1" w:lastRow="0" w:firstColumn="1" w:lastColumn="0" w:noHBand="0" w:noVBand="1"/>
      </w:tblPr>
      <w:tblGrid>
        <w:gridCol w:w="1559"/>
        <w:gridCol w:w="1418"/>
        <w:gridCol w:w="4961"/>
      </w:tblGrid>
      <w:tr w:rsidR="00B81872" w:rsidRPr="00CF5120" w14:paraId="0D965BB6" w14:textId="77777777" w:rsidTr="00923CBA">
        <w:tc>
          <w:tcPr>
            <w:tcW w:w="1559" w:type="dxa"/>
          </w:tcPr>
          <w:p w14:paraId="42CF3B40" w14:textId="77777777" w:rsidR="00B81872" w:rsidRPr="00CF5120" w:rsidRDefault="00B81872" w:rsidP="00390058">
            <w:pPr>
              <w:jc w:val="center"/>
              <w:rPr>
                <w:rFonts w:ascii="ＭＳ 明朝" w:eastAsia="ＭＳ 明朝" w:hAnsi="ＭＳ 明朝"/>
              </w:rPr>
            </w:pPr>
            <w:r w:rsidRPr="00CF5120">
              <w:rPr>
                <w:rFonts w:ascii="ＭＳ 明朝" w:eastAsia="ＭＳ 明朝" w:hAnsi="ＭＳ 明朝" w:hint="eastAsia"/>
              </w:rPr>
              <w:t>募集する職種</w:t>
            </w:r>
          </w:p>
        </w:tc>
        <w:tc>
          <w:tcPr>
            <w:tcW w:w="1418" w:type="dxa"/>
          </w:tcPr>
          <w:p w14:paraId="2320D6A6" w14:textId="77777777" w:rsidR="00B81872" w:rsidRPr="00CF5120" w:rsidRDefault="00B81872" w:rsidP="00390058">
            <w:pPr>
              <w:jc w:val="center"/>
              <w:rPr>
                <w:rFonts w:ascii="ＭＳ 明朝" w:eastAsia="ＭＳ 明朝" w:hAnsi="ＭＳ 明朝"/>
              </w:rPr>
            </w:pPr>
            <w:r w:rsidRPr="00CF5120">
              <w:rPr>
                <w:rFonts w:ascii="ＭＳ 明朝" w:eastAsia="ＭＳ 明朝" w:hAnsi="ＭＳ 明朝"/>
              </w:rPr>
              <w:t>募集人数</w:t>
            </w:r>
          </w:p>
        </w:tc>
        <w:tc>
          <w:tcPr>
            <w:tcW w:w="4961" w:type="dxa"/>
          </w:tcPr>
          <w:p w14:paraId="3DD77453" w14:textId="77777777" w:rsidR="00B81872" w:rsidRPr="00CF5120" w:rsidRDefault="00B81872" w:rsidP="00390058">
            <w:pPr>
              <w:jc w:val="center"/>
              <w:rPr>
                <w:rFonts w:ascii="ＭＳ 明朝" w:eastAsia="ＭＳ 明朝" w:hAnsi="ＭＳ 明朝"/>
              </w:rPr>
            </w:pPr>
            <w:r w:rsidRPr="00CF5120">
              <w:rPr>
                <w:rFonts w:ascii="ＭＳ 明朝" w:eastAsia="ＭＳ 明朝" w:hAnsi="ＭＳ 明朝"/>
              </w:rPr>
              <w:t>職務内容</w:t>
            </w:r>
          </w:p>
        </w:tc>
      </w:tr>
      <w:tr w:rsidR="00B81872" w:rsidRPr="00CF5120" w14:paraId="276C2F0A" w14:textId="77777777" w:rsidTr="00923CBA">
        <w:tc>
          <w:tcPr>
            <w:tcW w:w="1559" w:type="dxa"/>
          </w:tcPr>
          <w:p w14:paraId="5C491A80" w14:textId="77777777" w:rsidR="00B81872" w:rsidRPr="00CF5120" w:rsidRDefault="00B81872" w:rsidP="00B81872">
            <w:pPr>
              <w:rPr>
                <w:rFonts w:ascii="ＭＳ 明朝" w:eastAsia="ＭＳ 明朝" w:hAnsi="ＭＳ 明朝"/>
              </w:rPr>
            </w:pPr>
            <w:r w:rsidRPr="00CF5120">
              <w:rPr>
                <w:rFonts w:ascii="ＭＳ 明朝" w:eastAsia="ＭＳ 明朝" w:hAnsi="ＭＳ 明朝" w:hint="eastAsia"/>
              </w:rPr>
              <w:t>学校労務員</w:t>
            </w:r>
          </w:p>
        </w:tc>
        <w:tc>
          <w:tcPr>
            <w:tcW w:w="1418" w:type="dxa"/>
          </w:tcPr>
          <w:p w14:paraId="7B8A81FA" w14:textId="650B24D9" w:rsidR="00B81872" w:rsidRPr="00CF5120" w:rsidRDefault="00923CBA" w:rsidP="00390058">
            <w:pPr>
              <w:jc w:val="center"/>
              <w:rPr>
                <w:rFonts w:ascii="ＭＳ 明朝" w:eastAsia="ＭＳ 明朝" w:hAnsi="ＭＳ 明朝"/>
              </w:rPr>
            </w:pPr>
            <w:r>
              <w:rPr>
                <w:rFonts w:ascii="ＭＳ 明朝" w:eastAsia="ＭＳ 明朝" w:hAnsi="ＭＳ 明朝" w:hint="eastAsia"/>
              </w:rPr>
              <w:t>1</w:t>
            </w:r>
            <w:r w:rsidR="00B81872" w:rsidRPr="00CF5120">
              <w:rPr>
                <w:rFonts w:ascii="ＭＳ 明朝" w:eastAsia="ＭＳ 明朝" w:hAnsi="ＭＳ 明朝"/>
              </w:rPr>
              <w:t>名</w:t>
            </w:r>
          </w:p>
        </w:tc>
        <w:tc>
          <w:tcPr>
            <w:tcW w:w="4961" w:type="dxa"/>
          </w:tcPr>
          <w:p w14:paraId="0BA96017" w14:textId="77777777" w:rsidR="00B81872" w:rsidRPr="00CF5120" w:rsidRDefault="00B81872" w:rsidP="00B81872">
            <w:pPr>
              <w:rPr>
                <w:rFonts w:ascii="ＭＳ 明朝" w:eastAsia="ＭＳ 明朝" w:hAnsi="ＭＳ 明朝"/>
              </w:rPr>
            </w:pPr>
            <w:r w:rsidRPr="00CF5120">
              <w:rPr>
                <w:rFonts w:ascii="ＭＳ 明朝" w:eastAsia="ＭＳ 明朝" w:hAnsi="ＭＳ 明朝"/>
              </w:rPr>
              <w:t>主に学校環境整備及び施設整備に従事します。</w:t>
            </w:r>
          </w:p>
          <w:p w14:paraId="7BD80707" w14:textId="77777777" w:rsidR="00B81872" w:rsidRPr="00CF5120" w:rsidRDefault="00B81872" w:rsidP="00B81872">
            <w:pPr>
              <w:rPr>
                <w:rFonts w:ascii="ＭＳ 明朝" w:eastAsia="ＭＳ 明朝" w:hAnsi="ＭＳ 明朝"/>
              </w:rPr>
            </w:pPr>
            <w:r w:rsidRPr="00CF5120">
              <w:rPr>
                <w:rFonts w:ascii="ＭＳ 明朝" w:eastAsia="ＭＳ 明朝" w:hAnsi="ＭＳ 明朝" w:hint="eastAsia"/>
              </w:rPr>
              <w:t>具体的には、</w:t>
            </w:r>
          </w:p>
          <w:p w14:paraId="29928BFC" w14:textId="77777777" w:rsidR="00B81872" w:rsidRPr="00CF5120" w:rsidRDefault="00B81872" w:rsidP="00B81872">
            <w:pPr>
              <w:rPr>
                <w:rFonts w:ascii="ＭＳ 明朝" w:eastAsia="ＭＳ 明朝" w:hAnsi="ＭＳ 明朝"/>
              </w:rPr>
            </w:pPr>
            <w:r w:rsidRPr="00CF5120">
              <w:rPr>
                <w:rFonts w:ascii="ＭＳ 明朝" w:eastAsia="ＭＳ 明朝" w:hAnsi="ＭＳ 明朝" w:hint="eastAsia"/>
              </w:rPr>
              <w:t>・学校施設や器具備品等の維持・修繕</w:t>
            </w:r>
          </w:p>
          <w:p w14:paraId="76110082" w14:textId="77777777" w:rsidR="00B81872" w:rsidRPr="00CF5120" w:rsidRDefault="00B81872" w:rsidP="00B81872">
            <w:pPr>
              <w:rPr>
                <w:rFonts w:ascii="ＭＳ 明朝" w:eastAsia="ＭＳ 明朝" w:hAnsi="ＭＳ 明朝"/>
              </w:rPr>
            </w:pPr>
            <w:r w:rsidRPr="00CF5120">
              <w:rPr>
                <w:rFonts w:ascii="ＭＳ 明朝" w:eastAsia="ＭＳ 明朝" w:hAnsi="ＭＳ 明朝" w:hint="eastAsia"/>
              </w:rPr>
              <w:t>・敷地内の草刈り、剪定、落葉の清掃</w:t>
            </w:r>
          </w:p>
          <w:p w14:paraId="054D83C0" w14:textId="77777777" w:rsidR="00B81872" w:rsidRPr="00CF5120" w:rsidRDefault="00B81872" w:rsidP="00B81872">
            <w:pPr>
              <w:rPr>
                <w:rFonts w:ascii="ＭＳ 明朝" w:eastAsia="ＭＳ 明朝" w:hAnsi="ＭＳ 明朝"/>
              </w:rPr>
            </w:pPr>
            <w:r w:rsidRPr="00CF5120">
              <w:rPr>
                <w:rFonts w:ascii="ＭＳ 明朝" w:eastAsia="ＭＳ 明朝" w:hAnsi="ＭＳ 明朝" w:hint="eastAsia"/>
              </w:rPr>
              <w:t>・学校行事の際の会場整備</w:t>
            </w:r>
          </w:p>
          <w:p w14:paraId="09C40E6E" w14:textId="77777777" w:rsidR="00B81872" w:rsidRPr="00CF5120" w:rsidRDefault="00B81872" w:rsidP="00B81872">
            <w:pPr>
              <w:rPr>
                <w:rFonts w:ascii="ＭＳ 明朝" w:eastAsia="ＭＳ 明朝" w:hAnsi="ＭＳ 明朝"/>
              </w:rPr>
            </w:pPr>
            <w:r w:rsidRPr="00CF5120">
              <w:rPr>
                <w:rFonts w:ascii="ＭＳ 明朝" w:eastAsia="ＭＳ 明朝" w:hAnsi="ＭＳ 明朝" w:hint="eastAsia"/>
              </w:rPr>
              <w:t>・校内から出る廃棄物の管理</w:t>
            </w:r>
          </w:p>
          <w:p w14:paraId="416A55D9" w14:textId="77777777" w:rsidR="00B81872" w:rsidRPr="00CF5120" w:rsidRDefault="00B81872" w:rsidP="00B81872">
            <w:pPr>
              <w:rPr>
                <w:rFonts w:ascii="ＭＳ 明朝" w:eastAsia="ＭＳ 明朝" w:hAnsi="ＭＳ 明朝"/>
              </w:rPr>
            </w:pPr>
            <w:r w:rsidRPr="00CF5120">
              <w:rPr>
                <w:rFonts w:ascii="ＭＳ 明朝" w:eastAsia="ＭＳ 明朝" w:hAnsi="ＭＳ 明朝" w:hint="eastAsia"/>
              </w:rPr>
              <w:t>・校舎の施錠・開錠</w:t>
            </w:r>
            <w:r w:rsidRPr="00CF5120">
              <w:rPr>
                <w:rFonts w:ascii="ＭＳ 明朝" w:eastAsia="ＭＳ 明朝" w:hAnsi="ＭＳ 明朝"/>
              </w:rPr>
              <w:t xml:space="preserve"> など</w:t>
            </w:r>
          </w:p>
        </w:tc>
      </w:tr>
    </w:tbl>
    <w:p w14:paraId="7C5557DD" w14:textId="77777777" w:rsidR="00B81872" w:rsidRPr="00CF5120" w:rsidRDefault="00B81872" w:rsidP="00B81872">
      <w:pPr>
        <w:rPr>
          <w:rFonts w:ascii="ＭＳ 明朝" w:eastAsia="ＭＳ 明朝" w:hAnsi="ＭＳ 明朝"/>
        </w:rPr>
      </w:pPr>
    </w:p>
    <w:p w14:paraId="7118B331" w14:textId="77777777" w:rsidR="00B81872" w:rsidRPr="00390058" w:rsidRDefault="00B81872" w:rsidP="00B81872">
      <w:pPr>
        <w:rPr>
          <w:rFonts w:ascii="ＭＳ ゴシック" w:eastAsia="ＭＳ ゴシック" w:hAnsi="ＭＳ ゴシック"/>
        </w:rPr>
      </w:pPr>
      <w:r w:rsidRPr="00390058">
        <w:rPr>
          <w:rFonts w:ascii="ＭＳ ゴシック" w:eastAsia="ＭＳ ゴシック" w:hAnsi="ＭＳ ゴシック" w:hint="eastAsia"/>
        </w:rPr>
        <w:t>２</w:t>
      </w:r>
      <w:r w:rsidRPr="00390058">
        <w:rPr>
          <w:rFonts w:ascii="ＭＳ ゴシック" w:eastAsia="ＭＳ ゴシック" w:hAnsi="ＭＳ ゴシック"/>
        </w:rPr>
        <w:t xml:space="preserve"> 勤務場所</w:t>
      </w:r>
    </w:p>
    <w:p w14:paraId="5B9F4D05" w14:textId="0C0DC77F" w:rsidR="00B81872" w:rsidRPr="00CF5120" w:rsidRDefault="00B81872" w:rsidP="00923CBA">
      <w:pPr>
        <w:ind w:firstLineChars="100" w:firstLine="210"/>
        <w:rPr>
          <w:rFonts w:ascii="ＭＳ 明朝" w:eastAsia="ＭＳ 明朝" w:hAnsi="ＭＳ 明朝"/>
        </w:rPr>
      </w:pPr>
      <w:r w:rsidRPr="00CF5120">
        <w:rPr>
          <w:rFonts w:ascii="ＭＳ 明朝" w:eastAsia="ＭＳ 明朝" w:hAnsi="ＭＳ 明朝" w:hint="eastAsia"/>
        </w:rPr>
        <w:t>三重県立稲生高等学校（三重県鈴鹿市稲生町</w:t>
      </w:r>
      <w:r w:rsidR="00923CBA">
        <w:rPr>
          <w:rFonts w:ascii="ＭＳ 明朝" w:eastAsia="ＭＳ 明朝" w:hAnsi="ＭＳ 明朝" w:hint="eastAsia"/>
        </w:rPr>
        <w:t>8232-1</w:t>
      </w:r>
      <w:r w:rsidR="00390058">
        <w:rPr>
          <w:rFonts w:ascii="ＭＳ 明朝" w:eastAsia="ＭＳ 明朝" w:hAnsi="ＭＳ 明朝" w:hint="eastAsia"/>
        </w:rPr>
        <w:t>）</w:t>
      </w:r>
    </w:p>
    <w:p w14:paraId="095A9A27" w14:textId="77777777" w:rsidR="00B81872" w:rsidRPr="00CF5120" w:rsidRDefault="00B81872" w:rsidP="00B81872">
      <w:pPr>
        <w:rPr>
          <w:rFonts w:ascii="ＭＳ 明朝" w:eastAsia="ＭＳ 明朝" w:hAnsi="ＭＳ 明朝"/>
        </w:rPr>
      </w:pPr>
    </w:p>
    <w:p w14:paraId="73D87BC5" w14:textId="77777777" w:rsidR="00B81872" w:rsidRPr="00390058" w:rsidRDefault="00B81872" w:rsidP="00B81872">
      <w:pPr>
        <w:rPr>
          <w:rFonts w:ascii="ＭＳ ゴシック" w:eastAsia="ＭＳ ゴシック" w:hAnsi="ＭＳ ゴシック"/>
        </w:rPr>
      </w:pPr>
      <w:r w:rsidRPr="00390058">
        <w:rPr>
          <w:rFonts w:ascii="ＭＳ ゴシック" w:eastAsia="ＭＳ ゴシック" w:hAnsi="ＭＳ ゴシック" w:hint="eastAsia"/>
        </w:rPr>
        <w:t>３</w:t>
      </w:r>
      <w:r w:rsidRPr="00390058">
        <w:rPr>
          <w:rFonts w:ascii="ＭＳ ゴシック" w:eastAsia="ＭＳ ゴシック" w:hAnsi="ＭＳ ゴシック"/>
        </w:rPr>
        <w:t xml:space="preserve"> 必要な経験・知識・技能等</w:t>
      </w:r>
    </w:p>
    <w:p w14:paraId="341EA2A0" w14:textId="28733D83" w:rsidR="00A03EE7" w:rsidRPr="00CF5120" w:rsidRDefault="00B81872" w:rsidP="00923CBA">
      <w:pPr>
        <w:ind w:leftChars="100" w:left="210" w:firstLineChars="100" w:firstLine="210"/>
        <w:rPr>
          <w:rFonts w:ascii="ＭＳ 明朝" w:eastAsia="ＭＳ 明朝" w:hAnsi="ＭＳ 明朝"/>
        </w:rPr>
      </w:pPr>
      <w:r w:rsidRPr="00CF5120">
        <w:rPr>
          <w:rFonts w:ascii="ＭＳ 明朝" w:eastAsia="ＭＳ 明朝" w:hAnsi="ＭＳ 明朝" w:hint="eastAsia"/>
        </w:rPr>
        <w:t>採用に当たり必須となるような免許・資格等はありませんが、施設の老朽化が進み、電気設備や水道設備</w:t>
      </w:r>
      <w:r w:rsidR="0057640B">
        <w:rPr>
          <w:rFonts w:ascii="ＭＳ 明朝" w:eastAsia="ＭＳ 明朝" w:hAnsi="ＭＳ 明朝" w:hint="eastAsia"/>
        </w:rPr>
        <w:t>、扉や窓枠等至る所で不具合が発生しており、それらの維持修繕等やトイレのつまり等の対応もお願いすることもあります。</w:t>
      </w:r>
      <w:r w:rsidRPr="00CF5120">
        <w:rPr>
          <w:rFonts w:ascii="ＭＳ 明朝" w:eastAsia="ＭＳ 明朝" w:hAnsi="ＭＳ 明朝" w:hint="eastAsia"/>
        </w:rPr>
        <w:t>電気工事士の資格をお持ちの方、木工等工作や機械修理が得意な方、歓迎します。</w:t>
      </w:r>
    </w:p>
    <w:p w14:paraId="1651A713" w14:textId="77777777" w:rsidR="00B81872" w:rsidRPr="00CF5120" w:rsidRDefault="00B81872" w:rsidP="00B81872">
      <w:pPr>
        <w:rPr>
          <w:rFonts w:ascii="ＭＳ 明朝" w:eastAsia="ＭＳ 明朝" w:hAnsi="ＭＳ 明朝"/>
        </w:rPr>
      </w:pPr>
    </w:p>
    <w:p w14:paraId="55833A4D" w14:textId="77777777" w:rsidR="00B81872" w:rsidRPr="00390058" w:rsidRDefault="00B81872" w:rsidP="00B81872">
      <w:pPr>
        <w:rPr>
          <w:rFonts w:ascii="ＭＳ ゴシック" w:eastAsia="ＭＳ ゴシック" w:hAnsi="ＭＳ ゴシック"/>
        </w:rPr>
      </w:pPr>
      <w:r w:rsidRPr="00390058">
        <w:rPr>
          <w:rFonts w:ascii="ＭＳ ゴシック" w:eastAsia="ＭＳ ゴシック" w:hAnsi="ＭＳ ゴシック" w:hint="eastAsia"/>
        </w:rPr>
        <w:t>４</w:t>
      </w:r>
      <w:r w:rsidRPr="00390058">
        <w:rPr>
          <w:rFonts w:ascii="ＭＳ ゴシック" w:eastAsia="ＭＳ ゴシック" w:hAnsi="ＭＳ ゴシック"/>
        </w:rPr>
        <w:t xml:space="preserve"> 応募資格</w:t>
      </w:r>
    </w:p>
    <w:p w14:paraId="266070DE" w14:textId="77777777" w:rsidR="00B81872" w:rsidRPr="00CF5120" w:rsidRDefault="00B81872" w:rsidP="00B81872">
      <w:pPr>
        <w:rPr>
          <w:rFonts w:ascii="ＭＳ 明朝" w:eastAsia="ＭＳ 明朝" w:hAnsi="ＭＳ 明朝"/>
        </w:rPr>
      </w:pPr>
      <w:r w:rsidRPr="00CF5120">
        <w:rPr>
          <w:rFonts w:ascii="ＭＳ 明朝" w:eastAsia="ＭＳ 明朝" w:hAnsi="ＭＳ 明朝" w:hint="eastAsia"/>
        </w:rPr>
        <w:t>（１）次のいずれかに該当する人は応募することができません。</w:t>
      </w:r>
    </w:p>
    <w:p w14:paraId="5CD6C6C5" w14:textId="3D9F36B2" w:rsidR="00B81872" w:rsidRPr="00CF5120" w:rsidRDefault="00B81872" w:rsidP="005E7EF3">
      <w:pPr>
        <w:ind w:leftChars="100" w:left="420" w:hangingChars="100" w:hanging="210"/>
        <w:rPr>
          <w:rFonts w:ascii="ＭＳ 明朝" w:eastAsia="ＭＳ 明朝" w:hAnsi="ＭＳ 明朝"/>
        </w:rPr>
      </w:pPr>
      <w:r w:rsidRPr="00CF5120">
        <w:rPr>
          <w:rFonts w:ascii="ＭＳ 明朝" w:eastAsia="ＭＳ 明朝" w:hAnsi="ＭＳ 明朝" w:hint="eastAsia"/>
        </w:rPr>
        <w:t>・</w:t>
      </w:r>
      <w:r w:rsidRPr="00CF5120">
        <w:rPr>
          <w:rFonts w:ascii="ＭＳ 明朝" w:eastAsia="ＭＳ 明朝" w:hAnsi="ＭＳ 明朝"/>
        </w:rPr>
        <w:t xml:space="preserve"> </w:t>
      </w:r>
      <w:r w:rsidR="00923CBA">
        <w:rPr>
          <w:rFonts w:ascii="ＭＳ 明朝" w:eastAsia="ＭＳ 明朝" w:hAnsi="ＭＳ 明朝" w:hint="eastAsia"/>
        </w:rPr>
        <w:t>拘禁刑</w:t>
      </w:r>
      <w:r w:rsidRPr="00CF5120">
        <w:rPr>
          <w:rFonts w:ascii="ＭＳ 明朝" w:eastAsia="ＭＳ 明朝" w:hAnsi="ＭＳ 明朝"/>
        </w:rPr>
        <w:t>以上の刑に処せられ、その執行を終わるまで又はその執行を受けることがなくなる</w:t>
      </w:r>
      <w:r w:rsidRPr="00CF5120">
        <w:rPr>
          <w:rFonts w:ascii="ＭＳ 明朝" w:eastAsia="ＭＳ 明朝" w:hAnsi="ＭＳ 明朝" w:hint="eastAsia"/>
        </w:rPr>
        <w:t>までの人</w:t>
      </w:r>
    </w:p>
    <w:p w14:paraId="36945067" w14:textId="0E504E41" w:rsidR="00B81872" w:rsidRPr="00CF5120" w:rsidRDefault="00B81872" w:rsidP="005E7EF3">
      <w:pPr>
        <w:ind w:firstLineChars="100" w:firstLine="210"/>
        <w:rPr>
          <w:rFonts w:ascii="ＭＳ 明朝" w:eastAsia="ＭＳ 明朝" w:hAnsi="ＭＳ 明朝"/>
        </w:rPr>
      </w:pPr>
      <w:r w:rsidRPr="00CF5120">
        <w:rPr>
          <w:rFonts w:ascii="ＭＳ 明朝" w:eastAsia="ＭＳ 明朝" w:hAnsi="ＭＳ 明朝" w:hint="eastAsia"/>
        </w:rPr>
        <w:t>・</w:t>
      </w:r>
      <w:r w:rsidRPr="00CF5120">
        <w:rPr>
          <w:rFonts w:ascii="ＭＳ 明朝" w:eastAsia="ＭＳ 明朝" w:hAnsi="ＭＳ 明朝"/>
        </w:rPr>
        <w:t xml:space="preserve"> 三重県において懲戒免職の処分を受け、当該処分の日から</w:t>
      </w:r>
      <w:r w:rsidR="00923CBA">
        <w:rPr>
          <w:rFonts w:ascii="ＭＳ 明朝" w:eastAsia="ＭＳ 明朝" w:hAnsi="ＭＳ 明朝" w:hint="eastAsia"/>
        </w:rPr>
        <w:t>2</w:t>
      </w:r>
      <w:r w:rsidRPr="00CF5120">
        <w:rPr>
          <w:rFonts w:ascii="ＭＳ 明朝" w:eastAsia="ＭＳ 明朝" w:hAnsi="ＭＳ 明朝"/>
        </w:rPr>
        <w:t>年を経過しない人</w:t>
      </w:r>
    </w:p>
    <w:p w14:paraId="72DD5B47" w14:textId="20FB4BDB" w:rsidR="00B81872" w:rsidRPr="00CF5120" w:rsidRDefault="00B81872" w:rsidP="005E7EF3">
      <w:pPr>
        <w:ind w:leftChars="100" w:left="420" w:hangingChars="100" w:hanging="210"/>
        <w:rPr>
          <w:rFonts w:ascii="ＭＳ 明朝" w:eastAsia="ＭＳ 明朝" w:hAnsi="ＭＳ 明朝"/>
        </w:rPr>
      </w:pPr>
      <w:r w:rsidRPr="00CF5120">
        <w:rPr>
          <w:rFonts w:ascii="ＭＳ 明朝" w:eastAsia="ＭＳ 明朝" w:hAnsi="ＭＳ 明朝" w:hint="eastAsia"/>
        </w:rPr>
        <w:t>・</w:t>
      </w:r>
      <w:r w:rsidRPr="00CF5120">
        <w:rPr>
          <w:rFonts w:ascii="ＭＳ 明朝" w:eastAsia="ＭＳ 明朝" w:hAnsi="ＭＳ 明朝"/>
        </w:rPr>
        <w:t xml:space="preserve"> 日本国憲法施行の日（昭和</w:t>
      </w:r>
      <w:r w:rsidR="00923CBA">
        <w:rPr>
          <w:rFonts w:ascii="ＭＳ 明朝" w:eastAsia="ＭＳ 明朝" w:hAnsi="ＭＳ 明朝" w:hint="eastAsia"/>
        </w:rPr>
        <w:t>22</w:t>
      </w:r>
      <w:r w:rsidRPr="00CF5120">
        <w:rPr>
          <w:rFonts w:ascii="ＭＳ 明朝" w:eastAsia="ＭＳ 明朝" w:hAnsi="ＭＳ 明朝"/>
        </w:rPr>
        <w:t>年</w:t>
      </w:r>
      <w:r w:rsidR="00923CBA">
        <w:rPr>
          <w:rFonts w:ascii="ＭＳ 明朝" w:eastAsia="ＭＳ 明朝" w:hAnsi="ＭＳ 明朝" w:hint="eastAsia"/>
        </w:rPr>
        <w:t>5</w:t>
      </w:r>
      <w:r w:rsidRPr="00CF5120">
        <w:rPr>
          <w:rFonts w:ascii="ＭＳ 明朝" w:eastAsia="ＭＳ 明朝" w:hAnsi="ＭＳ 明朝"/>
        </w:rPr>
        <w:t>月</w:t>
      </w:r>
      <w:r w:rsidR="00923CBA">
        <w:rPr>
          <w:rFonts w:ascii="ＭＳ 明朝" w:eastAsia="ＭＳ 明朝" w:hAnsi="ＭＳ 明朝" w:hint="eastAsia"/>
        </w:rPr>
        <w:t>3</w:t>
      </w:r>
      <w:r w:rsidRPr="00CF5120">
        <w:rPr>
          <w:rFonts w:ascii="ＭＳ 明朝" w:eastAsia="ＭＳ 明朝" w:hAnsi="ＭＳ 明朝"/>
        </w:rPr>
        <w:t>日）以後において、日本国憲法又はその下に成</w:t>
      </w:r>
      <w:r w:rsidRPr="00CF5120">
        <w:rPr>
          <w:rFonts w:ascii="ＭＳ 明朝" w:eastAsia="ＭＳ 明朝" w:hAnsi="ＭＳ 明朝" w:hint="eastAsia"/>
        </w:rPr>
        <w:t>立した政府を暴力で破壊することを主張する政党その他の団体を結成し、又はこれに加入した人</w:t>
      </w:r>
    </w:p>
    <w:p w14:paraId="3103A728" w14:textId="77777777" w:rsidR="00B81872" w:rsidRPr="00CF5120" w:rsidRDefault="00B81872" w:rsidP="00B81872">
      <w:pPr>
        <w:rPr>
          <w:rFonts w:ascii="ＭＳ 明朝" w:eastAsia="ＭＳ 明朝" w:hAnsi="ＭＳ 明朝"/>
        </w:rPr>
      </w:pPr>
      <w:r w:rsidRPr="00CF5120">
        <w:rPr>
          <w:rFonts w:ascii="ＭＳ 明朝" w:eastAsia="ＭＳ 明朝" w:hAnsi="ＭＳ 明朝" w:hint="eastAsia"/>
        </w:rPr>
        <w:t>（２）年齢制限はありません。</w:t>
      </w:r>
    </w:p>
    <w:p w14:paraId="743086D0" w14:textId="77777777" w:rsidR="00B81872" w:rsidRPr="00CF5120" w:rsidRDefault="00B81872" w:rsidP="00B81872">
      <w:pPr>
        <w:rPr>
          <w:rFonts w:ascii="ＭＳ 明朝" w:eastAsia="ＭＳ 明朝" w:hAnsi="ＭＳ 明朝"/>
        </w:rPr>
      </w:pPr>
    </w:p>
    <w:p w14:paraId="04B0DF3D" w14:textId="77777777" w:rsidR="00B81872" w:rsidRPr="005E7EF3" w:rsidRDefault="00B81872" w:rsidP="00B81872">
      <w:pPr>
        <w:rPr>
          <w:rFonts w:ascii="ＭＳ ゴシック" w:eastAsia="ＭＳ ゴシック" w:hAnsi="ＭＳ ゴシック"/>
        </w:rPr>
      </w:pPr>
      <w:r w:rsidRPr="005E7EF3">
        <w:rPr>
          <w:rFonts w:ascii="ＭＳ ゴシック" w:eastAsia="ＭＳ ゴシック" w:hAnsi="ＭＳ ゴシック" w:hint="eastAsia"/>
        </w:rPr>
        <w:t>５</w:t>
      </w:r>
      <w:r w:rsidRPr="005E7EF3">
        <w:rPr>
          <w:rFonts w:ascii="ＭＳ ゴシック" w:eastAsia="ＭＳ ゴシック" w:hAnsi="ＭＳ ゴシック"/>
        </w:rPr>
        <w:t xml:space="preserve"> 勤務条件</w:t>
      </w:r>
    </w:p>
    <w:tbl>
      <w:tblPr>
        <w:tblStyle w:val="a3"/>
        <w:tblW w:w="0" w:type="auto"/>
        <w:tblLook w:val="04A0" w:firstRow="1" w:lastRow="0" w:firstColumn="1" w:lastColumn="0" w:noHBand="0" w:noVBand="1"/>
      </w:tblPr>
      <w:tblGrid>
        <w:gridCol w:w="1980"/>
        <w:gridCol w:w="6514"/>
      </w:tblGrid>
      <w:tr w:rsidR="00B81872" w:rsidRPr="00CF5120" w14:paraId="7D20B5BD" w14:textId="77777777" w:rsidTr="00B81872">
        <w:tc>
          <w:tcPr>
            <w:tcW w:w="1980" w:type="dxa"/>
          </w:tcPr>
          <w:p w14:paraId="1070DC70" w14:textId="77777777" w:rsidR="00B81872" w:rsidRPr="00CF5120" w:rsidRDefault="00B81872" w:rsidP="00B81872">
            <w:pPr>
              <w:rPr>
                <w:rFonts w:ascii="ＭＳ 明朝" w:eastAsia="ＭＳ 明朝" w:hAnsi="ＭＳ 明朝"/>
              </w:rPr>
            </w:pPr>
            <w:r w:rsidRPr="00CF5120">
              <w:rPr>
                <w:rFonts w:ascii="ＭＳ 明朝" w:eastAsia="ＭＳ 明朝" w:hAnsi="ＭＳ 明朝" w:hint="eastAsia"/>
              </w:rPr>
              <w:t>任用期間</w:t>
            </w:r>
          </w:p>
        </w:tc>
        <w:tc>
          <w:tcPr>
            <w:tcW w:w="6514" w:type="dxa"/>
          </w:tcPr>
          <w:p w14:paraId="54C56DC8" w14:textId="5A35B4E1" w:rsidR="00B81872" w:rsidRPr="00272E67" w:rsidRDefault="00B81872" w:rsidP="00B81872">
            <w:pPr>
              <w:rPr>
                <w:rFonts w:ascii="ＭＳ ゴシック" w:eastAsia="ＭＳ ゴシック" w:hAnsi="ＭＳ ゴシック"/>
              </w:rPr>
            </w:pPr>
            <w:r w:rsidRPr="00272E67">
              <w:rPr>
                <w:rFonts w:ascii="ＭＳ ゴシック" w:eastAsia="ＭＳ ゴシック" w:hAnsi="ＭＳ ゴシック"/>
              </w:rPr>
              <w:t>令和</w:t>
            </w:r>
            <w:r w:rsidR="00923CBA">
              <w:rPr>
                <w:rFonts w:ascii="ＭＳ ゴシック" w:eastAsia="ＭＳ ゴシック" w:hAnsi="ＭＳ ゴシック" w:hint="eastAsia"/>
              </w:rPr>
              <w:t>8</w:t>
            </w:r>
            <w:r w:rsidRPr="00272E67">
              <w:rPr>
                <w:rFonts w:ascii="ＭＳ ゴシック" w:eastAsia="ＭＳ ゴシック" w:hAnsi="ＭＳ ゴシック"/>
              </w:rPr>
              <w:t>年</w:t>
            </w:r>
            <w:r w:rsidR="00923CBA">
              <w:rPr>
                <w:rFonts w:ascii="ＭＳ ゴシック" w:eastAsia="ＭＳ ゴシック" w:hAnsi="ＭＳ ゴシック" w:hint="eastAsia"/>
              </w:rPr>
              <w:t>4</w:t>
            </w:r>
            <w:r w:rsidRPr="00272E67">
              <w:rPr>
                <w:rFonts w:ascii="ＭＳ ゴシック" w:eastAsia="ＭＳ ゴシック" w:hAnsi="ＭＳ ゴシック"/>
              </w:rPr>
              <w:t>月</w:t>
            </w:r>
            <w:r w:rsidR="00923CBA">
              <w:rPr>
                <w:rFonts w:ascii="ＭＳ ゴシック" w:eastAsia="ＭＳ ゴシック" w:hAnsi="ＭＳ ゴシック" w:hint="eastAsia"/>
              </w:rPr>
              <w:t>1</w:t>
            </w:r>
            <w:r w:rsidRPr="00272E67">
              <w:rPr>
                <w:rFonts w:ascii="ＭＳ ゴシック" w:eastAsia="ＭＳ ゴシック" w:hAnsi="ＭＳ ゴシック"/>
              </w:rPr>
              <w:t>日から令和</w:t>
            </w:r>
            <w:r w:rsidR="00923CBA">
              <w:rPr>
                <w:rFonts w:ascii="ＭＳ ゴシック" w:eastAsia="ＭＳ ゴシック" w:hAnsi="ＭＳ ゴシック" w:hint="eastAsia"/>
              </w:rPr>
              <w:t>9</w:t>
            </w:r>
            <w:r w:rsidRPr="00272E67">
              <w:rPr>
                <w:rFonts w:ascii="ＭＳ ゴシック" w:eastAsia="ＭＳ ゴシック" w:hAnsi="ＭＳ ゴシック"/>
              </w:rPr>
              <w:t>年</w:t>
            </w:r>
            <w:r w:rsidR="00923CBA">
              <w:rPr>
                <w:rFonts w:ascii="ＭＳ ゴシック" w:eastAsia="ＭＳ ゴシック" w:hAnsi="ＭＳ ゴシック" w:hint="eastAsia"/>
              </w:rPr>
              <w:t>3</w:t>
            </w:r>
            <w:r w:rsidRPr="00272E67">
              <w:rPr>
                <w:rFonts w:ascii="ＭＳ ゴシック" w:eastAsia="ＭＳ ゴシック" w:hAnsi="ＭＳ ゴシック"/>
              </w:rPr>
              <w:t>月</w:t>
            </w:r>
            <w:r w:rsidR="00923CBA">
              <w:rPr>
                <w:rFonts w:ascii="ＭＳ ゴシック" w:eastAsia="ＭＳ ゴシック" w:hAnsi="ＭＳ ゴシック" w:hint="eastAsia"/>
              </w:rPr>
              <w:t>31</w:t>
            </w:r>
            <w:r w:rsidRPr="00272E67">
              <w:rPr>
                <w:rFonts w:ascii="ＭＳ ゴシック" w:eastAsia="ＭＳ ゴシック" w:hAnsi="ＭＳ ゴシック"/>
              </w:rPr>
              <w:t>日まで</w:t>
            </w:r>
          </w:p>
          <w:p w14:paraId="7AB15DA6" w14:textId="707FA747" w:rsidR="00B81872" w:rsidRPr="00CF5120" w:rsidRDefault="00B81872" w:rsidP="00923CBA">
            <w:pPr>
              <w:ind w:left="210" w:hangingChars="100" w:hanging="210"/>
              <w:rPr>
                <w:rFonts w:ascii="ＭＳ 明朝" w:eastAsia="ＭＳ 明朝" w:hAnsi="ＭＳ 明朝"/>
              </w:rPr>
            </w:pPr>
            <w:r w:rsidRPr="00CF5120">
              <w:rPr>
                <w:rFonts w:ascii="ＭＳ 明朝" w:eastAsia="ＭＳ 明朝" w:hAnsi="ＭＳ 明朝" w:hint="eastAsia"/>
              </w:rPr>
              <w:t>※</w:t>
            </w:r>
            <w:r w:rsidRPr="00CF5120">
              <w:rPr>
                <w:rFonts w:ascii="ＭＳ 明朝" w:eastAsia="ＭＳ 明朝" w:hAnsi="ＭＳ 明朝"/>
              </w:rPr>
              <w:t xml:space="preserve"> 勤務実績等により、連続</w:t>
            </w:r>
            <w:r w:rsidR="00923CBA">
              <w:rPr>
                <w:rFonts w:ascii="ＭＳ 明朝" w:eastAsia="ＭＳ 明朝" w:hAnsi="ＭＳ 明朝" w:hint="eastAsia"/>
              </w:rPr>
              <w:t>2</w:t>
            </w:r>
            <w:r w:rsidRPr="00CF5120">
              <w:rPr>
                <w:rFonts w:ascii="ＭＳ 明朝" w:eastAsia="ＭＳ 明朝" w:hAnsi="ＭＳ 明朝"/>
              </w:rPr>
              <w:t>回を限度として公募によらない再度</w:t>
            </w:r>
            <w:r w:rsidRPr="00CF5120">
              <w:rPr>
                <w:rFonts w:ascii="ＭＳ 明朝" w:eastAsia="ＭＳ 明朝" w:hAnsi="ＭＳ 明朝" w:hint="eastAsia"/>
              </w:rPr>
              <w:t>の任用を行う場合があります。</w:t>
            </w:r>
          </w:p>
          <w:p w14:paraId="3DC657BD" w14:textId="6C413B10" w:rsidR="00B81872" w:rsidRPr="00CF5120" w:rsidRDefault="00B81872" w:rsidP="00923CBA">
            <w:pPr>
              <w:ind w:left="210" w:hangingChars="100" w:hanging="210"/>
              <w:rPr>
                <w:rFonts w:ascii="ＭＳ 明朝" w:eastAsia="ＭＳ 明朝" w:hAnsi="ＭＳ 明朝"/>
              </w:rPr>
            </w:pPr>
            <w:r w:rsidRPr="00CF5120">
              <w:rPr>
                <w:rFonts w:ascii="ＭＳ 明朝" w:eastAsia="ＭＳ 明朝" w:hAnsi="ＭＳ 明朝" w:hint="eastAsia"/>
              </w:rPr>
              <w:t>※</w:t>
            </w:r>
            <w:r w:rsidRPr="00CF5120">
              <w:rPr>
                <w:rFonts w:ascii="ＭＳ 明朝" w:eastAsia="ＭＳ 明朝" w:hAnsi="ＭＳ 明朝"/>
              </w:rPr>
              <w:t xml:space="preserve"> 採用の日から起算して</w:t>
            </w:r>
            <w:r w:rsidR="00923CBA">
              <w:rPr>
                <w:rFonts w:ascii="ＭＳ 明朝" w:eastAsia="ＭＳ 明朝" w:hAnsi="ＭＳ 明朝" w:hint="eastAsia"/>
              </w:rPr>
              <w:t>1</w:t>
            </w:r>
            <w:r w:rsidRPr="00CF5120">
              <w:rPr>
                <w:rFonts w:ascii="ＭＳ 明朝" w:eastAsia="ＭＳ 明朝" w:hAnsi="ＭＳ 明朝"/>
              </w:rPr>
              <w:t>月間は条件付採用とし、その期間が終</w:t>
            </w:r>
            <w:r w:rsidRPr="00CF5120">
              <w:rPr>
                <w:rFonts w:ascii="ＭＳ 明朝" w:eastAsia="ＭＳ 明朝" w:hAnsi="ＭＳ 明朝" w:hint="eastAsia"/>
              </w:rPr>
              <w:t>了した日の翌日において正式採用となります</w:t>
            </w:r>
            <w:r w:rsidR="00272E67">
              <w:rPr>
                <w:rFonts w:ascii="ＭＳ 明朝" w:eastAsia="ＭＳ 明朝" w:hAnsi="ＭＳ 明朝" w:hint="eastAsia"/>
              </w:rPr>
              <w:t>。</w:t>
            </w:r>
          </w:p>
        </w:tc>
      </w:tr>
      <w:tr w:rsidR="004A656F" w:rsidRPr="00CF5120" w14:paraId="2CA1EA22" w14:textId="77777777" w:rsidTr="00AE2D3B">
        <w:trPr>
          <w:trHeight w:val="317"/>
        </w:trPr>
        <w:tc>
          <w:tcPr>
            <w:tcW w:w="1980" w:type="dxa"/>
          </w:tcPr>
          <w:p w14:paraId="6AE91549" w14:textId="77777777" w:rsidR="004A656F" w:rsidRPr="00CF5120" w:rsidRDefault="004A656F" w:rsidP="00B81872">
            <w:pPr>
              <w:rPr>
                <w:rFonts w:ascii="ＭＳ 明朝" w:eastAsia="ＭＳ 明朝" w:hAnsi="ＭＳ 明朝"/>
              </w:rPr>
            </w:pPr>
            <w:r>
              <w:rPr>
                <w:rFonts w:ascii="ＭＳ 明朝" w:eastAsia="ＭＳ 明朝" w:hAnsi="ＭＳ 明朝" w:hint="eastAsia"/>
              </w:rPr>
              <w:t>勤務日数</w:t>
            </w:r>
          </w:p>
        </w:tc>
        <w:tc>
          <w:tcPr>
            <w:tcW w:w="6514" w:type="dxa"/>
          </w:tcPr>
          <w:p w14:paraId="0AE274A7" w14:textId="72B1D502" w:rsidR="004A656F" w:rsidRPr="00CF5120" w:rsidRDefault="004A656F" w:rsidP="00B81872">
            <w:pPr>
              <w:rPr>
                <w:rFonts w:ascii="ＭＳ 明朝" w:eastAsia="ＭＳ 明朝" w:hAnsi="ＭＳ 明朝"/>
              </w:rPr>
            </w:pPr>
            <w:r>
              <w:rPr>
                <w:rFonts w:ascii="ＭＳ 明朝" w:eastAsia="ＭＳ 明朝" w:hAnsi="ＭＳ 明朝" w:hint="eastAsia"/>
              </w:rPr>
              <w:t>年間</w:t>
            </w:r>
            <w:r w:rsidR="00923CBA">
              <w:rPr>
                <w:rFonts w:ascii="ＭＳ 明朝" w:eastAsia="ＭＳ 明朝" w:hAnsi="ＭＳ 明朝" w:hint="eastAsia"/>
              </w:rPr>
              <w:t>200日</w:t>
            </w:r>
            <w:r>
              <w:rPr>
                <w:rFonts w:ascii="ＭＳ 明朝" w:eastAsia="ＭＳ 明朝" w:hAnsi="ＭＳ 明朝" w:hint="eastAsia"/>
              </w:rPr>
              <w:t>勤務</w:t>
            </w:r>
          </w:p>
        </w:tc>
      </w:tr>
      <w:tr w:rsidR="00B81872" w:rsidRPr="00CF5120" w14:paraId="248228F2" w14:textId="77777777" w:rsidTr="00B81872">
        <w:tc>
          <w:tcPr>
            <w:tcW w:w="1980" w:type="dxa"/>
          </w:tcPr>
          <w:p w14:paraId="5A9FEE6B" w14:textId="77777777" w:rsidR="00B81872" w:rsidRPr="00CF5120" w:rsidRDefault="00B81872" w:rsidP="00B81872">
            <w:pPr>
              <w:rPr>
                <w:rFonts w:ascii="ＭＳ 明朝" w:eastAsia="ＭＳ 明朝" w:hAnsi="ＭＳ 明朝"/>
              </w:rPr>
            </w:pPr>
            <w:r w:rsidRPr="00CF5120">
              <w:rPr>
                <w:rFonts w:ascii="ＭＳ 明朝" w:eastAsia="ＭＳ 明朝" w:hAnsi="ＭＳ 明朝" w:hint="eastAsia"/>
              </w:rPr>
              <w:t>勤務時間</w:t>
            </w:r>
          </w:p>
        </w:tc>
        <w:tc>
          <w:tcPr>
            <w:tcW w:w="6514" w:type="dxa"/>
          </w:tcPr>
          <w:p w14:paraId="448A776E" w14:textId="39A1E86B" w:rsidR="00B81872" w:rsidRPr="00CF5120" w:rsidRDefault="00923CBA" w:rsidP="00B81872">
            <w:pPr>
              <w:rPr>
                <w:rFonts w:ascii="ＭＳ 明朝" w:eastAsia="ＭＳ 明朝" w:hAnsi="ＭＳ 明朝"/>
              </w:rPr>
            </w:pPr>
            <w:r>
              <w:rPr>
                <w:rFonts w:ascii="ＭＳ 明朝" w:eastAsia="ＭＳ 明朝" w:hAnsi="ＭＳ 明朝" w:hint="eastAsia"/>
              </w:rPr>
              <w:t>8</w:t>
            </w:r>
            <w:r w:rsidR="00B81872" w:rsidRPr="00CF5120">
              <w:rPr>
                <w:rFonts w:ascii="ＭＳ 明朝" w:eastAsia="ＭＳ 明朝" w:hAnsi="ＭＳ 明朝"/>
              </w:rPr>
              <w:t>時</w:t>
            </w:r>
            <w:r>
              <w:rPr>
                <w:rFonts w:ascii="ＭＳ 明朝" w:eastAsia="ＭＳ 明朝" w:hAnsi="ＭＳ 明朝" w:hint="eastAsia"/>
              </w:rPr>
              <w:t>15</w:t>
            </w:r>
            <w:r w:rsidR="00B81872" w:rsidRPr="00CF5120">
              <w:rPr>
                <w:rFonts w:ascii="ＭＳ 明朝" w:eastAsia="ＭＳ 明朝" w:hAnsi="ＭＳ 明朝"/>
              </w:rPr>
              <w:t>分から</w:t>
            </w:r>
            <w:r>
              <w:rPr>
                <w:rFonts w:ascii="ＭＳ 明朝" w:eastAsia="ＭＳ 明朝" w:hAnsi="ＭＳ 明朝" w:hint="eastAsia"/>
              </w:rPr>
              <w:t>17</w:t>
            </w:r>
            <w:r w:rsidR="00B81872" w:rsidRPr="00CF5120">
              <w:rPr>
                <w:rFonts w:ascii="ＭＳ 明朝" w:eastAsia="ＭＳ 明朝" w:hAnsi="ＭＳ 明朝"/>
              </w:rPr>
              <w:t xml:space="preserve">時まで </w:t>
            </w:r>
          </w:p>
          <w:p w14:paraId="0F149AC5" w14:textId="48666599" w:rsidR="00B81872" w:rsidRPr="00CF5120" w:rsidRDefault="00B81872" w:rsidP="00F534C2">
            <w:pPr>
              <w:rPr>
                <w:rFonts w:ascii="ＭＳ 明朝" w:eastAsia="ＭＳ 明朝" w:hAnsi="ＭＳ 明朝"/>
              </w:rPr>
            </w:pPr>
            <w:r w:rsidRPr="00CF5120">
              <w:rPr>
                <w:rFonts w:ascii="ＭＳ 明朝" w:eastAsia="ＭＳ 明朝" w:hAnsi="ＭＳ 明朝" w:hint="eastAsia"/>
              </w:rPr>
              <w:t>（休憩時間</w:t>
            </w:r>
            <w:r w:rsidR="00F534C2" w:rsidRPr="00CF5120">
              <w:rPr>
                <w:rFonts w:ascii="ＭＳ 明朝" w:eastAsia="ＭＳ 明朝" w:hAnsi="ＭＳ 明朝" w:hint="eastAsia"/>
              </w:rPr>
              <w:t>は勤務時間中</w:t>
            </w:r>
            <w:r w:rsidR="00923CBA">
              <w:rPr>
                <w:rFonts w:ascii="ＭＳ 明朝" w:eastAsia="ＭＳ 明朝" w:hAnsi="ＭＳ 明朝" w:hint="eastAsia"/>
              </w:rPr>
              <w:t>1</w:t>
            </w:r>
            <w:r w:rsidRPr="00CF5120">
              <w:rPr>
                <w:rFonts w:ascii="ＭＳ 明朝" w:eastAsia="ＭＳ 明朝" w:hAnsi="ＭＳ 明朝" w:hint="eastAsia"/>
              </w:rPr>
              <w:t>時間</w:t>
            </w:r>
            <w:r w:rsidR="00923CBA">
              <w:rPr>
                <w:rFonts w:ascii="ＭＳ 明朝" w:eastAsia="ＭＳ 明朝" w:hAnsi="ＭＳ 明朝" w:hint="eastAsia"/>
              </w:rPr>
              <w:t>15</w:t>
            </w:r>
            <w:r w:rsidRPr="00CF5120">
              <w:rPr>
                <w:rFonts w:ascii="ＭＳ 明朝" w:eastAsia="ＭＳ 明朝" w:hAnsi="ＭＳ 明朝" w:hint="eastAsia"/>
              </w:rPr>
              <w:t>分間）</w:t>
            </w:r>
          </w:p>
        </w:tc>
      </w:tr>
      <w:tr w:rsidR="00B81872" w:rsidRPr="00CF5120" w14:paraId="0333515A" w14:textId="77777777" w:rsidTr="00B81872">
        <w:tc>
          <w:tcPr>
            <w:tcW w:w="1980" w:type="dxa"/>
          </w:tcPr>
          <w:p w14:paraId="30699A4A" w14:textId="77777777" w:rsidR="00F534C2" w:rsidRPr="00CF5120" w:rsidRDefault="00F534C2" w:rsidP="00F534C2">
            <w:pPr>
              <w:rPr>
                <w:rFonts w:ascii="ＭＳ 明朝" w:eastAsia="ＭＳ 明朝" w:hAnsi="ＭＳ 明朝"/>
              </w:rPr>
            </w:pPr>
            <w:r w:rsidRPr="00CF5120">
              <w:rPr>
                <w:rFonts w:ascii="ＭＳ 明朝" w:eastAsia="ＭＳ 明朝" w:hAnsi="ＭＳ 明朝" w:hint="eastAsia"/>
              </w:rPr>
              <w:lastRenderedPageBreak/>
              <w:t>所定勤務時間を超</w:t>
            </w:r>
          </w:p>
          <w:p w14:paraId="5E50E292" w14:textId="77777777" w:rsidR="00B81872" w:rsidRPr="00CF5120" w:rsidRDefault="00F534C2" w:rsidP="00B81872">
            <w:pPr>
              <w:rPr>
                <w:rFonts w:ascii="ＭＳ 明朝" w:eastAsia="ＭＳ 明朝" w:hAnsi="ＭＳ 明朝"/>
              </w:rPr>
            </w:pPr>
            <w:r w:rsidRPr="00CF5120">
              <w:rPr>
                <w:rFonts w:ascii="ＭＳ 明朝" w:eastAsia="ＭＳ 明朝" w:hAnsi="ＭＳ 明朝" w:hint="eastAsia"/>
              </w:rPr>
              <w:t>える勤務の有無</w:t>
            </w:r>
          </w:p>
        </w:tc>
        <w:tc>
          <w:tcPr>
            <w:tcW w:w="6514" w:type="dxa"/>
          </w:tcPr>
          <w:p w14:paraId="6010E523" w14:textId="77777777" w:rsidR="00B81872" w:rsidRPr="00CF5120" w:rsidRDefault="00F534C2" w:rsidP="00B81872">
            <w:pPr>
              <w:rPr>
                <w:rFonts w:ascii="ＭＳ 明朝" w:eastAsia="ＭＳ 明朝" w:hAnsi="ＭＳ 明朝"/>
              </w:rPr>
            </w:pPr>
            <w:r w:rsidRPr="00CF5120">
              <w:rPr>
                <w:rFonts w:ascii="ＭＳ 明朝" w:eastAsia="ＭＳ 明朝" w:hAnsi="ＭＳ 明朝" w:hint="eastAsia"/>
              </w:rPr>
              <w:t>原則</w:t>
            </w:r>
            <w:r w:rsidRPr="00CF5120">
              <w:rPr>
                <w:rFonts w:ascii="ＭＳ 明朝" w:eastAsia="ＭＳ 明朝" w:hAnsi="ＭＳ 明朝"/>
              </w:rPr>
              <w:t xml:space="preserve"> なし</w:t>
            </w:r>
          </w:p>
        </w:tc>
      </w:tr>
      <w:tr w:rsidR="00B81872" w:rsidRPr="00CF5120" w14:paraId="5D55744C" w14:textId="77777777" w:rsidTr="00B81872">
        <w:tc>
          <w:tcPr>
            <w:tcW w:w="1980" w:type="dxa"/>
          </w:tcPr>
          <w:p w14:paraId="62C490CE" w14:textId="77777777" w:rsidR="00B81872" w:rsidRPr="00CF5120" w:rsidRDefault="00F534C2" w:rsidP="00B81872">
            <w:pPr>
              <w:rPr>
                <w:rFonts w:ascii="ＭＳ 明朝" w:eastAsia="ＭＳ 明朝" w:hAnsi="ＭＳ 明朝"/>
              </w:rPr>
            </w:pPr>
            <w:r w:rsidRPr="00CF5120">
              <w:rPr>
                <w:rFonts w:ascii="ＭＳ 明朝" w:eastAsia="ＭＳ 明朝" w:hAnsi="ＭＳ 明朝" w:hint="eastAsia"/>
              </w:rPr>
              <w:t>休日</w:t>
            </w:r>
          </w:p>
        </w:tc>
        <w:tc>
          <w:tcPr>
            <w:tcW w:w="6514" w:type="dxa"/>
          </w:tcPr>
          <w:p w14:paraId="29F42800" w14:textId="77777777" w:rsidR="00F534C2" w:rsidRPr="00CF5120" w:rsidRDefault="00F534C2" w:rsidP="00F534C2">
            <w:pPr>
              <w:rPr>
                <w:rFonts w:ascii="ＭＳ 明朝" w:eastAsia="ＭＳ 明朝" w:hAnsi="ＭＳ 明朝"/>
              </w:rPr>
            </w:pPr>
            <w:r w:rsidRPr="00CF5120">
              <w:rPr>
                <w:rFonts w:ascii="ＭＳ 明朝" w:eastAsia="ＭＳ 明朝" w:hAnsi="ＭＳ 明朝"/>
              </w:rPr>
              <w:t>勤務日以外の日（原則、土日、祝日及び年末年始。ただし勤務の割</w:t>
            </w:r>
          </w:p>
          <w:p w14:paraId="16AF4778" w14:textId="77777777" w:rsidR="00B81872" w:rsidRPr="00CF5120" w:rsidRDefault="00F534C2" w:rsidP="00F534C2">
            <w:pPr>
              <w:rPr>
                <w:rFonts w:ascii="ＭＳ 明朝" w:eastAsia="ＭＳ 明朝" w:hAnsi="ＭＳ 明朝"/>
              </w:rPr>
            </w:pPr>
            <w:r w:rsidRPr="00CF5120">
              <w:rPr>
                <w:rFonts w:ascii="ＭＳ 明朝" w:eastAsia="ＭＳ 明朝" w:hAnsi="ＭＳ 明朝" w:hint="eastAsia"/>
              </w:rPr>
              <w:t>振りがあった場合を除く。）</w:t>
            </w:r>
          </w:p>
        </w:tc>
      </w:tr>
      <w:tr w:rsidR="00B81872" w:rsidRPr="00CF5120" w14:paraId="67188E56" w14:textId="77777777" w:rsidTr="00B81872">
        <w:tc>
          <w:tcPr>
            <w:tcW w:w="1980" w:type="dxa"/>
          </w:tcPr>
          <w:p w14:paraId="325B802C" w14:textId="77777777" w:rsidR="00B81872" w:rsidRPr="00CF5120" w:rsidRDefault="00F534C2" w:rsidP="00B81872">
            <w:pPr>
              <w:rPr>
                <w:rFonts w:ascii="ＭＳ 明朝" w:eastAsia="ＭＳ 明朝" w:hAnsi="ＭＳ 明朝"/>
              </w:rPr>
            </w:pPr>
            <w:r w:rsidRPr="00CF5120">
              <w:rPr>
                <w:rFonts w:ascii="ＭＳ 明朝" w:eastAsia="ＭＳ 明朝" w:hAnsi="ＭＳ 明朝" w:hint="eastAsia"/>
              </w:rPr>
              <w:t>報酬</w:t>
            </w:r>
          </w:p>
        </w:tc>
        <w:tc>
          <w:tcPr>
            <w:tcW w:w="6514" w:type="dxa"/>
          </w:tcPr>
          <w:p w14:paraId="7B50D56C" w14:textId="681793A9" w:rsidR="00B81872" w:rsidRPr="00CF5120" w:rsidRDefault="00F534C2" w:rsidP="00F534C2">
            <w:pPr>
              <w:rPr>
                <w:rFonts w:ascii="ＭＳ 明朝" w:eastAsia="ＭＳ 明朝" w:hAnsi="ＭＳ 明朝"/>
              </w:rPr>
            </w:pPr>
            <w:r w:rsidRPr="00CF5120">
              <w:rPr>
                <w:rFonts w:ascii="ＭＳ 明朝" w:eastAsia="ＭＳ 明朝" w:hAnsi="ＭＳ 明朝"/>
              </w:rPr>
              <w:t xml:space="preserve">日額 </w:t>
            </w:r>
            <w:r w:rsidR="00A30AB9">
              <w:rPr>
                <w:rFonts w:ascii="ＭＳ 明朝" w:eastAsia="ＭＳ 明朝" w:hAnsi="ＭＳ 明朝" w:hint="eastAsia"/>
              </w:rPr>
              <w:t>9,560</w:t>
            </w:r>
            <w:r w:rsidRPr="00CF5120">
              <w:rPr>
                <w:rFonts w:ascii="ＭＳ 明朝" w:eastAsia="ＭＳ 明朝" w:hAnsi="ＭＳ 明朝"/>
              </w:rPr>
              <w:t>円</w:t>
            </w:r>
            <w:r w:rsidRPr="00CF5120">
              <w:rPr>
                <w:rFonts w:ascii="ＭＳ 明朝" w:eastAsia="ＭＳ 明朝" w:hAnsi="ＭＳ 明朝" w:hint="eastAsia"/>
              </w:rPr>
              <w:t xml:space="preserve">　（</w:t>
            </w:r>
            <w:r w:rsidRPr="00CF5120">
              <w:rPr>
                <w:rFonts w:ascii="ＭＳ 明朝" w:eastAsia="ＭＳ 明朝" w:hAnsi="ＭＳ 明朝"/>
              </w:rPr>
              <w:t>地域手当相当の報酬を含んだ額</w:t>
            </w:r>
            <w:r w:rsidRPr="00CF5120">
              <w:rPr>
                <w:rFonts w:ascii="ＭＳ 明朝" w:eastAsia="ＭＳ 明朝" w:hAnsi="ＭＳ 明朝" w:hint="eastAsia"/>
              </w:rPr>
              <w:t>）</w:t>
            </w:r>
          </w:p>
        </w:tc>
      </w:tr>
      <w:tr w:rsidR="00B81872" w:rsidRPr="00CF5120" w14:paraId="68BD3200" w14:textId="77777777" w:rsidTr="00B81872">
        <w:tc>
          <w:tcPr>
            <w:tcW w:w="1980" w:type="dxa"/>
          </w:tcPr>
          <w:p w14:paraId="34196E0E" w14:textId="77777777" w:rsidR="00B81872" w:rsidRPr="00CF5120" w:rsidRDefault="00F534C2" w:rsidP="00F534C2">
            <w:pPr>
              <w:rPr>
                <w:rFonts w:ascii="ＭＳ 明朝" w:eastAsia="ＭＳ 明朝" w:hAnsi="ＭＳ 明朝"/>
              </w:rPr>
            </w:pPr>
            <w:r w:rsidRPr="00CF5120">
              <w:rPr>
                <w:rFonts w:ascii="ＭＳ 明朝" w:eastAsia="ＭＳ 明朝" w:hAnsi="ＭＳ 明朝" w:hint="eastAsia"/>
              </w:rPr>
              <w:t>その他手当</w:t>
            </w:r>
          </w:p>
        </w:tc>
        <w:tc>
          <w:tcPr>
            <w:tcW w:w="6514" w:type="dxa"/>
          </w:tcPr>
          <w:p w14:paraId="4E9FEFBE" w14:textId="77777777" w:rsidR="00CF5120" w:rsidRPr="00CF5120" w:rsidRDefault="00F534C2" w:rsidP="00CF5120">
            <w:pPr>
              <w:rPr>
                <w:rFonts w:ascii="ＭＳ 明朝" w:eastAsia="ＭＳ 明朝" w:hAnsi="ＭＳ 明朝"/>
              </w:rPr>
            </w:pPr>
            <w:r w:rsidRPr="00CF5120">
              <w:rPr>
                <w:rFonts w:ascii="ＭＳ 明朝" w:eastAsia="ＭＳ 明朝" w:hAnsi="ＭＳ 明朝" w:hint="eastAsia"/>
              </w:rPr>
              <w:t>通勤手当、特殊勤務手当、時間外勤務手当に相当する報酬</w:t>
            </w:r>
            <w:r w:rsidR="00CF5120" w:rsidRPr="00CF5120">
              <w:rPr>
                <w:rFonts w:ascii="ＭＳ 明朝" w:eastAsia="ＭＳ 明朝" w:hAnsi="ＭＳ 明朝" w:hint="eastAsia"/>
              </w:rPr>
              <w:t>及び期末手当を別に定める</w:t>
            </w:r>
            <w:r w:rsidR="00CF5120" w:rsidRPr="00CF5120">
              <w:rPr>
                <w:rFonts w:ascii="ＭＳ 明朝" w:eastAsia="ＭＳ 明朝" w:hAnsi="ＭＳ 明朝"/>
              </w:rPr>
              <w:t>規定</w:t>
            </w:r>
            <w:r w:rsidR="00CF5120" w:rsidRPr="00CF5120">
              <w:rPr>
                <w:rFonts w:ascii="ＭＳ 明朝" w:eastAsia="ＭＳ 明朝" w:hAnsi="ＭＳ 明朝" w:hint="eastAsia"/>
              </w:rPr>
              <w:t>に基づき支給</w:t>
            </w:r>
          </w:p>
        </w:tc>
      </w:tr>
      <w:tr w:rsidR="00B81872" w:rsidRPr="00CF5120" w14:paraId="4001E3DA" w14:textId="77777777" w:rsidTr="00B81872">
        <w:tc>
          <w:tcPr>
            <w:tcW w:w="1980" w:type="dxa"/>
          </w:tcPr>
          <w:p w14:paraId="3D340C02" w14:textId="77777777" w:rsidR="00B81872" w:rsidRPr="00CF5120" w:rsidRDefault="00CF5120" w:rsidP="00B81872">
            <w:pPr>
              <w:rPr>
                <w:rFonts w:ascii="ＭＳ 明朝" w:eastAsia="ＭＳ 明朝" w:hAnsi="ＭＳ 明朝"/>
              </w:rPr>
            </w:pPr>
            <w:r w:rsidRPr="00CF5120">
              <w:rPr>
                <w:rFonts w:ascii="ＭＳ 明朝" w:eastAsia="ＭＳ 明朝" w:hAnsi="ＭＳ 明朝" w:hint="eastAsia"/>
              </w:rPr>
              <w:t>休暇</w:t>
            </w:r>
          </w:p>
        </w:tc>
        <w:tc>
          <w:tcPr>
            <w:tcW w:w="6514" w:type="dxa"/>
          </w:tcPr>
          <w:p w14:paraId="10BD72AF" w14:textId="77777777" w:rsidR="00CF5120" w:rsidRPr="00CF5120" w:rsidRDefault="00CF5120" w:rsidP="00CF5120">
            <w:pPr>
              <w:rPr>
                <w:rFonts w:ascii="ＭＳ 明朝" w:eastAsia="ＭＳ 明朝" w:hAnsi="ＭＳ 明朝"/>
              </w:rPr>
            </w:pPr>
            <w:r w:rsidRPr="00CF5120">
              <w:rPr>
                <w:rFonts w:ascii="ＭＳ 明朝" w:eastAsia="ＭＳ 明朝" w:hAnsi="ＭＳ 明朝"/>
              </w:rPr>
              <w:t>①年次有給休暇</w:t>
            </w:r>
          </w:p>
          <w:p w14:paraId="4EE561C4" w14:textId="5461791C" w:rsidR="00CF5120" w:rsidRPr="00CF5120" w:rsidRDefault="00CF5120" w:rsidP="00A30AB9">
            <w:pPr>
              <w:ind w:leftChars="100" w:left="210"/>
              <w:rPr>
                <w:rFonts w:ascii="ＭＳ 明朝" w:eastAsia="ＭＳ 明朝" w:hAnsi="ＭＳ 明朝"/>
              </w:rPr>
            </w:pPr>
            <w:r w:rsidRPr="00CF5120">
              <w:rPr>
                <w:rFonts w:ascii="ＭＳ 明朝" w:eastAsia="ＭＳ 明朝" w:hAnsi="ＭＳ 明朝" w:hint="eastAsia"/>
              </w:rPr>
              <w:t>採用日から</w:t>
            </w:r>
            <w:r w:rsidR="00A30AB9">
              <w:rPr>
                <w:rFonts w:ascii="ＭＳ 明朝" w:eastAsia="ＭＳ 明朝" w:hAnsi="ＭＳ 明朝" w:hint="eastAsia"/>
              </w:rPr>
              <w:t>6</w:t>
            </w:r>
            <w:r w:rsidRPr="00CF5120">
              <w:rPr>
                <w:rFonts w:ascii="ＭＳ 明朝" w:eastAsia="ＭＳ 明朝" w:hAnsi="ＭＳ 明朝" w:hint="eastAsia"/>
              </w:rPr>
              <w:t>月以上経過した者に対して、県の規定の定めるところにより付与</w:t>
            </w:r>
          </w:p>
          <w:p w14:paraId="50E46CE6" w14:textId="77777777" w:rsidR="00CF5120" w:rsidRPr="00CF5120" w:rsidRDefault="00CF5120" w:rsidP="00CF5120">
            <w:pPr>
              <w:rPr>
                <w:rFonts w:ascii="ＭＳ 明朝" w:eastAsia="ＭＳ 明朝" w:hAnsi="ＭＳ 明朝"/>
              </w:rPr>
            </w:pPr>
            <w:r w:rsidRPr="00CF5120">
              <w:rPr>
                <w:rFonts w:ascii="ＭＳ 明朝" w:eastAsia="ＭＳ 明朝" w:hAnsi="ＭＳ 明朝" w:hint="eastAsia"/>
              </w:rPr>
              <w:t>②その他有給休暇等</w:t>
            </w:r>
          </w:p>
          <w:p w14:paraId="6632A572" w14:textId="77777777" w:rsidR="00B81872" w:rsidRPr="00CF5120" w:rsidRDefault="00CF5120" w:rsidP="00A30AB9">
            <w:pPr>
              <w:ind w:leftChars="100" w:left="210"/>
              <w:rPr>
                <w:rFonts w:ascii="ＭＳ 明朝" w:eastAsia="ＭＳ 明朝" w:hAnsi="ＭＳ 明朝"/>
              </w:rPr>
            </w:pPr>
            <w:r w:rsidRPr="00CF5120">
              <w:rPr>
                <w:rFonts w:ascii="ＭＳ 明朝" w:eastAsia="ＭＳ 明朝" w:hAnsi="ＭＳ 明朝" w:hint="eastAsia"/>
              </w:rPr>
              <w:t>忌引休暇、結婚休暇、</w:t>
            </w:r>
            <w:r w:rsidR="00D84C7D">
              <w:rPr>
                <w:rFonts w:ascii="ＭＳ 明朝" w:eastAsia="ＭＳ 明朝" w:hAnsi="ＭＳ 明朝" w:hint="eastAsia"/>
              </w:rPr>
              <w:t>夏季</w:t>
            </w:r>
            <w:r w:rsidRPr="00CF5120">
              <w:rPr>
                <w:rFonts w:ascii="ＭＳ 明朝" w:eastAsia="ＭＳ 明朝" w:hAnsi="ＭＳ 明朝" w:hint="eastAsia"/>
              </w:rPr>
              <w:t>休暇、公民権の行使、災害等による出勤困難等の特別休暇</w:t>
            </w:r>
          </w:p>
        </w:tc>
      </w:tr>
      <w:tr w:rsidR="00B81872" w:rsidRPr="00CF5120" w14:paraId="0D4B6E9B" w14:textId="77777777" w:rsidTr="00B81872">
        <w:tc>
          <w:tcPr>
            <w:tcW w:w="1980" w:type="dxa"/>
          </w:tcPr>
          <w:p w14:paraId="238EE914" w14:textId="77777777" w:rsidR="00B81872" w:rsidRPr="00CF5120" w:rsidRDefault="00CF5120" w:rsidP="00B81872">
            <w:pPr>
              <w:rPr>
                <w:rFonts w:ascii="ＭＳ 明朝" w:eastAsia="ＭＳ 明朝" w:hAnsi="ＭＳ 明朝"/>
              </w:rPr>
            </w:pPr>
            <w:r w:rsidRPr="00CF5120">
              <w:rPr>
                <w:rFonts w:ascii="ＭＳ 明朝" w:eastAsia="ＭＳ 明朝" w:hAnsi="ＭＳ 明朝" w:hint="eastAsia"/>
              </w:rPr>
              <w:t>加入保険等</w:t>
            </w:r>
          </w:p>
        </w:tc>
        <w:tc>
          <w:tcPr>
            <w:tcW w:w="6514" w:type="dxa"/>
          </w:tcPr>
          <w:p w14:paraId="3C9077A9" w14:textId="77777777" w:rsidR="00B81872" w:rsidRPr="00CF5120" w:rsidRDefault="00CF5120" w:rsidP="00B81872">
            <w:pPr>
              <w:rPr>
                <w:rFonts w:ascii="ＭＳ 明朝" w:eastAsia="ＭＳ 明朝" w:hAnsi="ＭＳ 明朝"/>
              </w:rPr>
            </w:pPr>
            <w:r w:rsidRPr="00CF5120">
              <w:rPr>
                <w:rFonts w:ascii="ＭＳ 明朝" w:eastAsia="ＭＳ 明朝" w:hAnsi="ＭＳ 明朝"/>
              </w:rPr>
              <w:t>雇用保険、労災保険、健康保険、厚生年金</w:t>
            </w:r>
          </w:p>
        </w:tc>
      </w:tr>
      <w:tr w:rsidR="00CF5120" w:rsidRPr="00CF5120" w14:paraId="4ABC0E0C" w14:textId="77777777" w:rsidTr="00B81872">
        <w:tc>
          <w:tcPr>
            <w:tcW w:w="1980" w:type="dxa"/>
          </w:tcPr>
          <w:p w14:paraId="21DEEC7A" w14:textId="77777777" w:rsidR="00CF5120" w:rsidRPr="00CF5120" w:rsidRDefault="00CF5120" w:rsidP="00CF5120">
            <w:pPr>
              <w:rPr>
                <w:rFonts w:ascii="ＭＳ 明朝" w:eastAsia="ＭＳ 明朝" w:hAnsi="ＭＳ 明朝"/>
              </w:rPr>
            </w:pPr>
            <w:r w:rsidRPr="00CF5120">
              <w:rPr>
                <w:rFonts w:ascii="ＭＳ 明朝" w:eastAsia="ＭＳ 明朝" w:hAnsi="ＭＳ 明朝" w:hint="eastAsia"/>
              </w:rPr>
              <w:t>受動喫煙防止措置</w:t>
            </w:r>
          </w:p>
          <w:p w14:paraId="0022D8B2" w14:textId="77777777" w:rsidR="00CF5120" w:rsidRPr="00CF5120" w:rsidRDefault="00CF5120" w:rsidP="00B81872">
            <w:pPr>
              <w:rPr>
                <w:rFonts w:ascii="ＭＳ 明朝" w:eastAsia="ＭＳ 明朝" w:hAnsi="ＭＳ 明朝"/>
              </w:rPr>
            </w:pPr>
            <w:r w:rsidRPr="00CF5120">
              <w:rPr>
                <w:rFonts w:ascii="ＭＳ 明朝" w:eastAsia="ＭＳ 明朝" w:hAnsi="ＭＳ 明朝" w:hint="eastAsia"/>
              </w:rPr>
              <w:t>の状況</w:t>
            </w:r>
          </w:p>
        </w:tc>
        <w:tc>
          <w:tcPr>
            <w:tcW w:w="6514" w:type="dxa"/>
          </w:tcPr>
          <w:p w14:paraId="53DFC602" w14:textId="77777777" w:rsidR="00CF5120" w:rsidRPr="00CF5120" w:rsidRDefault="00CF5120" w:rsidP="00B81872">
            <w:pPr>
              <w:rPr>
                <w:rFonts w:ascii="ＭＳ 明朝" w:eastAsia="ＭＳ 明朝" w:hAnsi="ＭＳ 明朝"/>
              </w:rPr>
            </w:pPr>
            <w:r w:rsidRPr="00CF5120">
              <w:rPr>
                <w:rFonts w:ascii="ＭＳ 明朝" w:eastAsia="ＭＳ 明朝" w:hAnsi="ＭＳ 明朝" w:hint="eastAsia"/>
              </w:rPr>
              <w:t>学校敷地内全面禁煙</w:t>
            </w:r>
          </w:p>
        </w:tc>
      </w:tr>
    </w:tbl>
    <w:p w14:paraId="2B73C9FD" w14:textId="77777777" w:rsidR="00B81872" w:rsidRPr="00CF5120" w:rsidRDefault="00B81872" w:rsidP="00B81872">
      <w:pPr>
        <w:rPr>
          <w:rFonts w:ascii="ＭＳ 明朝" w:eastAsia="ＭＳ 明朝" w:hAnsi="ＭＳ 明朝"/>
        </w:rPr>
      </w:pPr>
    </w:p>
    <w:p w14:paraId="1418AA68" w14:textId="77777777" w:rsidR="00B81872" w:rsidRPr="005E7EF3" w:rsidRDefault="00B81872" w:rsidP="00B81872">
      <w:pPr>
        <w:rPr>
          <w:rFonts w:ascii="ＭＳ ゴシック" w:eastAsia="ＭＳ ゴシック" w:hAnsi="ＭＳ ゴシック"/>
        </w:rPr>
      </w:pPr>
      <w:r w:rsidRPr="005E7EF3">
        <w:rPr>
          <w:rFonts w:ascii="ＭＳ ゴシック" w:eastAsia="ＭＳ ゴシック" w:hAnsi="ＭＳ ゴシック" w:hint="eastAsia"/>
        </w:rPr>
        <w:t>６</w:t>
      </w:r>
      <w:r w:rsidRPr="005E7EF3">
        <w:rPr>
          <w:rFonts w:ascii="ＭＳ ゴシック" w:eastAsia="ＭＳ ゴシック" w:hAnsi="ＭＳ ゴシック"/>
        </w:rPr>
        <w:t xml:space="preserve"> 採用選考</w:t>
      </w:r>
    </w:p>
    <w:p w14:paraId="114E13CD" w14:textId="77777777" w:rsidR="00B81872" w:rsidRPr="00CF5120" w:rsidRDefault="00B81872" w:rsidP="00B81872">
      <w:pPr>
        <w:rPr>
          <w:rFonts w:ascii="ＭＳ 明朝" w:eastAsia="ＭＳ 明朝" w:hAnsi="ＭＳ 明朝"/>
        </w:rPr>
      </w:pPr>
      <w:r w:rsidRPr="00CF5120">
        <w:rPr>
          <w:rFonts w:ascii="ＭＳ 明朝" w:eastAsia="ＭＳ 明朝" w:hAnsi="ＭＳ 明朝" w:hint="eastAsia"/>
        </w:rPr>
        <w:t>（１）選考方法</w:t>
      </w:r>
    </w:p>
    <w:p w14:paraId="7B5A65E7" w14:textId="77777777" w:rsidR="00B81872" w:rsidRPr="00CF5120" w:rsidRDefault="00B81872" w:rsidP="00CF5120">
      <w:pPr>
        <w:ind w:leftChars="200" w:left="420" w:firstLineChars="100" w:firstLine="210"/>
        <w:rPr>
          <w:rFonts w:ascii="ＭＳ 明朝" w:eastAsia="ＭＳ 明朝" w:hAnsi="ＭＳ 明朝"/>
        </w:rPr>
      </w:pPr>
      <w:r w:rsidRPr="00CF5120">
        <w:rPr>
          <w:rFonts w:ascii="ＭＳ 明朝" w:eastAsia="ＭＳ 明朝" w:hAnsi="ＭＳ 明朝" w:hint="eastAsia"/>
        </w:rPr>
        <w:t>面接によります。ただし、応募者が多数の場合には、書面での選考を行ったうえで面接を実施することがあります。</w:t>
      </w:r>
    </w:p>
    <w:p w14:paraId="5604453B" w14:textId="77777777" w:rsidR="00B81872" w:rsidRPr="00CF5120" w:rsidRDefault="00B81872" w:rsidP="00B81872">
      <w:pPr>
        <w:rPr>
          <w:rFonts w:ascii="ＭＳ 明朝" w:eastAsia="ＭＳ 明朝" w:hAnsi="ＭＳ 明朝"/>
        </w:rPr>
      </w:pPr>
      <w:r w:rsidRPr="00CF5120">
        <w:rPr>
          <w:rFonts w:ascii="ＭＳ 明朝" w:eastAsia="ＭＳ 明朝" w:hAnsi="ＭＳ 明朝" w:hint="eastAsia"/>
        </w:rPr>
        <w:t>（２）面接日時・場所</w:t>
      </w:r>
    </w:p>
    <w:p w14:paraId="7CE0BB13" w14:textId="77777777" w:rsidR="00B81872" w:rsidRPr="00CF5120" w:rsidRDefault="00B81872" w:rsidP="00CF5120">
      <w:pPr>
        <w:ind w:firstLineChars="300" w:firstLine="630"/>
        <w:rPr>
          <w:rFonts w:ascii="ＭＳ 明朝" w:eastAsia="ＭＳ 明朝" w:hAnsi="ＭＳ 明朝"/>
        </w:rPr>
      </w:pPr>
      <w:r w:rsidRPr="00CF5120">
        <w:rPr>
          <w:rFonts w:ascii="ＭＳ 明朝" w:eastAsia="ＭＳ 明朝" w:hAnsi="ＭＳ 明朝" w:hint="eastAsia"/>
        </w:rPr>
        <w:t>追って各応募者に連絡します。</w:t>
      </w:r>
    </w:p>
    <w:p w14:paraId="5475D584" w14:textId="77777777" w:rsidR="00B81872" w:rsidRPr="00CF5120" w:rsidRDefault="00B81872" w:rsidP="00B81872">
      <w:pPr>
        <w:rPr>
          <w:rFonts w:ascii="ＭＳ 明朝" w:eastAsia="ＭＳ 明朝" w:hAnsi="ＭＳ 明朝"/>
        </w:rPr>
      </w:pPr>
      <w:r w:rsidRPr="00CF5120">
        <w:rPr>
          <w:rFonts w:ascii="ＭＳ 明朝" w:eastAsia="ＭＳ 明朝" w:hAnsi="ＭＳ 明朝" w:hint="eastAsia"/>
        </w:rPr>
        <w:t>（３）結果通知</w:t>
      </w:r>
    </w:p>
    <w:p w14:paraId="478D0E7B" w14:textId="5EADA51F" w:rsidR="00B81872" w:rsidRPr="00CF5120" w:rsidRDefault="00B81872" w:rsidP="00CF5120">
      <w:pPr>
        <w:ind w:leftChars="200" w:left="420" w:firstLineChars="100" w:firstLine="210"/>
        <w:rPr>
          <w:rFonts w:ascii="ＭＳ 明朝" w:eastAsia="ＭＳ 明朝" w:hAnsi="ＭＳ 明朝"/>
        </w:rPr>
      </w:pPr>
      <w:r w:rsidRPr="00CF5120">
        <w:rPr>
          <w:rFonts w:ascii="ＭＳ 明朝" w:eastAsia="ＭＳ 明朝" w:hAnsi="ＭＳ 明朝" w:hint="eastAsia"/>
        </w:rPr>
        <w:t>面接選考後</w:t>
      </w:r>
      <w:r w:rsidR="00A30AB9">
        <w:rPr>
          <w:rFonts w:ascii="ＭＳ 明朝" w:eastAsia="ＭＳ 明朝" w:hAnsi="ＭＳ 明朝" w:hint="eastAsia"/>
        </w:rPr>
        <w:t>5</w:t>
      </w:r>
      <w:r w:rsidRPr="00CF5120">
        <w:rPr>
          <w:rFonts w:ascii="ＭＳ 明朝" w:eastAsia="ＭＳ 明朝" w:hAnsi="ＭＳ 明朝" w:hint="eastAsia"/>
        </w:rPr>
        <w:t>日以内に、書面又は電話で応募者に連絡します。また、不採用の方には履歴書をお返しします。</w:t>
      </w:r>
    </w:p>
    <w:p w14:paraId="0971633F" w14:textId="77777777" w:rsidR="00CF5120" w:rsidRPr="00CF5120" w:rsidRDefault="00CF5120" w:rsidP="00CF5120">
      <w:pPr>
        <w:ind w:leftChars="200" w:left="420" w:firstLineChars="100" w:firstLine="210"/>
        <w:rPr>
          <w:rFonts w:ascii="ＭＳ 明朝" w:eastAsia="ＭＳ 明朝" w:hAnsi="ＭＳ 明朝"/>
        </w:rPr>
      </w:pPr>
    </w:p>
    <w:p w14:paraId="5DF92434" w14:textId="77777777" w:rsidR="00B81872" w:rsidRPr="005E7EF3" w:rsidRDefault="00B81872" w:rsidP="00B81872">
      <w:pPr>
        <w:rPr>
          <w:rFonts w:ascii="ＭＳ ゴシック" w:eastAsia="ＭＳ ゴシック" w:hAnsi="ＭＳ ゴシック"/>
        </w:rPr>
      </w:pPr>
      <w:r w:rsidRPr="005E7EF3">
        <w:rPr>
          <w:rFonts w:ascii="ＭＳ ゴシック" w:eastAsia="ＭＳ ゴシック" w:hAnsi="ＭＳ ゴシック" w:hint="eastAsia"/>
        </w:rPr>
        <w:t>７</w:t>
      </w:r>
      <w:r w:rsidRPr="005E7EF3">
        <w:rPr>
          <w:rFonts w:ascii="ＭＳ ゴシック" w:eastAsia="ＭＳ ゴシック" w:hAnsi="ＭＳ ゴシック"/>
        </w:rPr>
        <w:t xml:space="preserve"> 応募方法</w:t>
      </w:r>
    </w:p>
    <w:p w14:paraId="39EEC132" w14:textId="7C0D4F8A" w:rsidR="00B81872" w:rsidRPr="00CF5120" w:rsidRDefault="001C5788" w:rsidP="00D84C7D">
      <w:pPr>
        <w:ind w:leftChars="100" w:left="210" w:firstLineChars="100" w:firstLine="210"/>
        <w:rPr>
          <w:rFonts w:ascii="ＭＳ 明朝" w:eastAsia="ＭＳ 明朝" w:hAnsi="ＭＳ 明朝"/>
        </w:rPr>
      </w:pPr>
      <w:r>
        <w:rPr>
          <w:rFonts w:ascii="ＭＳ 明朝" w:eastAsia="ＭＳ 明朝" w:hAnsi="ＭＳ 明朝" w:hint="eastAsia"/>
        </w:rPr>
        <w:t>添付</w:t>
      </w:r>
      <w:r w:rsidR="00B81872" w:rsidRPr="00CF5120">
        <w:rPr>
          <w:rFonts w:ascii="ＭＳ 明朝" w:eastAsia="ＭＳ 明朝" w:hAnsi="ＭＳ 明朝" w:hint="eastAsia"/>
        </w:rPr>
        <w:t>の</w:t>
      </w:r>
      <w:r w:rsidR="00B81872" w:rsidRPr="005E7EF3">
        <w:rPr>
          <w:rFonts w:ascii="ＭＳ ゴシック" w:eastAsia="ＭＳ ゴシック" w:hAnsi="ＭＳ ゴシック" w:hint="eastAsia"/>
        </w:rPr>
        <w:t>採用選考申込書</w:t>
      </w:r>
      <w:r w:rsidR="00B81872" w:rsidRPr="00CF5120">
        <w:rPr>
          <w:rFonts w:ascii="ＭＳ 明朝" w:eastAsia="ＭＳ 明朝" w:hAnsi="ＭＳ 明朝" w:hint="eastAsia"/>
        </w:rPr>
        <w:t>及び</w:t>
      </w:r>
      <w:r w:rsidR="00B81872" w:rsidRPr="005E7EF3">
        <w:rPr>
          <w:rFonts w:ascii="ＭＳ ゴシック" w:eastAsia="ＭＳ ゴシック" w:hAnsi="ＭＳ ゴシック" w:hint="eastAsia"/>
        </w:rPr>
        <w:t>履歴書</w:t>
      </w:r>
      <w:r w:rsidR="00B81872" w:rsidRPr="00CF5120">
        <w:rPr>
          <w:rFonts w:ascii="ＭＳ 明朝" w:eastAsia="ＭＳ 明朝" w:hAnsi="ＭＳ 明朝" w:hint="eastAsia"/>
        </w:rPr>
        <w:t>（市販のものを使用することも可）に必要事項を記入し、以下の宛先へ郵送又は持参してください。なお、履歴書には、「志望動機、職務内容をふまえた自己ＰＲ」を必ず記載してください。また、面接日時等の連絡を行うため、平日の日中に連絡のつく連絡先（携帯電話番号等）を明記してください。</w:t>
      </w:r>
    </w:p>
    <w:p w14:paraId="177680FF" w14:textId="77777777" w:rsidR="00CF5120" w:rsidRPr="00CF5120" w:rsidRDefault="00CF5120" w:rsidP="00B81872">
      <w:pPr>
        <w:rPr>
          <w:rFonts w:ascii="ＭＳ 明朝" w:eastAsia="ＭＳ 明朝" w:hAnsi="ＭＳ 明朝"/>
        </w:rPr>
      </w:pPr>
    </w:p>
    <w:p w14:paraId="383F6458" w14:textId="77777777" w:rsidR="00B81872" w:rsidRPr="005E7EF3" w:rsidRDefault="00B81872" w:rsidP="00B81872">
      <w:pPr>
        <w:rPr>
          <w:rFonts w:ascii="ＭＳ ゴシック" w:eastAsia="ＭＳ ゴシック" w:hAnsi="ＭＳ ゴシック"/>
        </w:rPr>
      </w:pPr>
      <w:r w:rsidRPr="005E7EF3">
        <w:rPr>
          <w:rFonts w:ascii="ＭＳ ゴシック" w:eastAsia="ＭＳ ゴシック" w:hAnsi="ＭＳ ゴシック" w:hint="eastAsia"/>
        </w:rPr>
        <w:t>【提出先】</w:t>
      </w:r>
    </w:p>
    <w:p w14:paraId="72F9562A" w14:textId="1988F7B9" w:rsidR="00B81872" w:rsidRPr="00CF5120" w:rsidRDefault="00B81872" w:rsidP="005E7EF3">
      <w:pPr>
        <w:ind w:firstLineChars="200" w:firstLine="420"/>
        <w:rPr>
          <w:rFonts w:ascii="ＭＳ 明朝" w:eastAsia="ＭＳ 明朝" w:hAnsi="ＭＳ 明朝"/>
        </w:rPr>
      </w:pPr>
      <w:r w:rsidRPr="00CF5120">
        <w:rPr>
          <w:rFonts w:ascii="ＭＳ 明朝" w:eastAsia="ＭＳ 明朝" w:hAnsi="ＭＳ 明朝" w:hint="eastAsia"/>
        </w:rPr>
        <w:t>〒</w:t>
      </w:r>
      <w:r w:rsidRPr="00CF5120">
        <w:rPr>
          <w:rFonts w:ascii="ＭＳ 明朝" w:eastAsia="ＭＳ 明朝" w:hAnsi="ＭＳ 明朝"/>
        </w:rPr>
        <w:t>510-</w:t>
      </w:r>
      <w:r w:rsidR="00CF5120" w:rsidRPr="00CF5120">
        <w:rPr>
          <w:rFonts w:ascii="ＭＳ 明朝" w:eastAsia="ＭＳ 明朝" w:hAnsi="ＭＳ 明朝" w:hint="eastAsia"/>
        </w:rPr>
        <w:t>0201</w:t>
      </w:r>
      <w:r w:rsidRPr="00CF5120">
        <w:rPr>
          <w:rFonts w:ascii="ＭＳ 明朝" w:eastAsia="ＭＳ 明朝" w:hAnsi="ＭＳ 明朝"/>
        </w:rPr>
        <w:t xml:space="preserve"> 三重県</w:t>
      </w:r>
      <w:r w:rsidR="00CF5120" w:rsidRPr="00CF5120">
        <w:rPr>
          <w:rFonts w:ascii="ＭＳ 明朝" w:eastAsia="ＭＳ 明朝" w:hAnsi="ＭＳ 明朝" w:hint="eastAsia"/>
        </w:rPr>
        <w:t>鈴鹿市稲生町</w:t>
      </w:r>
      <w:r w:rsidR="00A30AB9">
        <w:rPr>
          <w:rFonts w:ascii="ＭＳ 明朝" w:eastAsia="ＭＳ 明朝" w:hAnsi="ＭＳ 明朝" w:hint="eastAsia"/>
        </w:rPr>
        <w:t>8232-1</w:t>
      </w:r>
    </w:p>
    <w:p w14:paraId="626B6D0F" w14:textId="75FD714D" w:rsidR="00B81872" w:rsidRPr="00CF5120" w:rsidRDefault="00B81872" w:rsidP="005E7EF3">
      <w:pPr>
        <w:ind w:firstLineChars="200" w:firstLine="420"/>
        <w:rPr>
          <w:rFonts w:ascii="ＭＳ 明朝" w:eastAsia="ＭＳ 明朝" w:hAnsi="ＭＳ 明朝"/>
        </w:rPr>
      </w:pPr>
      <w:r w:rsidRPr="00CF5120">
        <w:rPr>
          <w:rFonts w:ascii="ＭＳ 明朝" w:eastAsia="ＭＳ 明朝" w:hAnsi="ＭＳ 明朝" w:hint="eastAsia"/>
        </w:rPr>
        <w:t>三重県立</w:t>
      </w:r>
      <w:r w:rsidR="00CF5120" w:rsidRPr="00CF5120">
        <w:rPr>
          <w:rFonts w:ascii="ＭＳ 明朝" w:eastAsia="ＭＳ 明朝" w:hAnsi="ＭＳ 明朝" w:hint="eastAsia"/>
        </w:rPr>
        <w:t>稲生</w:t>
      </w:r>
      <w:r w:rsidRPr="00CF5120">
        <w:rPr>
          <w:rFonts w:ascii="ＭＳ 明朝" w:eastAsia="ＭＳ 明朝" w:hAnsi="ＭＳ 明朝" w:hint="eastAsia"/>
        </w:rPr>
        <w:t>高等学校</w:t>
      </w:r>
      <w:r w:rsidRPr="00CF5120">
        <w:rPr>
          <w:rFonts w:ascii="ＭＳ 明朝" w:eastAsia="ＭＳ 明朝" w:hAnsi="ＭＳ 明朝"/>
        </w:rPr>
        <w:t xml:space="preserve"> 事務室（担当：</w:t>
      </w:r>
      <w:r w:rsidR="00A30AB9">
        <w:rPr>
          <w:rFonts w:ascii="ＭＳ 明朝" w:eastAsia="ＭＳ 明朝" w:hAnsi="ＭＳ 明朝" w:hint="eastAsia"/>
        </w:rPr>
        <w:t>笹之内</w:t>
      </w:r>
      <w:r w:rsidRPr="00CF5120">
        <w:rPr>
          <w:rFonts w:ascii="ＭＳ 明朝" w:eastAsia="ＭＳ 明朝" w:hAnsi="ＭＳ 明朝"/>
        </w:rPr>
        <w:t>）</w:t>
      </w:r>
    </w:p>
    <w:p w14:paraId="4E43D68E" w14:textId="77777777" w:rsidR="00CF5120" w:rsidRPr="00CF5120" w:rsidRDefault="00CF5120" w:rsidP="00B81872">
      <w:pPr>
        <w:rPr>
          <w:rFonts w:ascii="ＭＳ 明朝" w:eastAsia="ＭＳ 明朝" w:hAnsi="ＭＳ 明朝"/>
        </w:rPr>
      </w:pPr>
    </w:p>
    <w:p w14:paraId="1B8AD3F7" w14:textId="77777777" w:rsidR="00B81872" w:rsidRPr="005E7EF3" w:rsidRDefault="00B81872" w:rsidP="00B81872">
      <w:pPr>
        <w:rPr>
          <w:rFonts w:ascii="ＭＳ ゴシック" w:eastAsia="ＭＳ ゴシック" w:hAnsi="ＭＳ ゴシック"/>
        </w:rPr>
      </w:pPr>
      <w:r w:rsidRPr="005E7EF3">
        <w:rPr>
          <w:rFonts w:ascii="ＭＳ ゴシック" w:eastAsia="ＭＳ ゴシック" w:hAnsi="ＭＳ ゴシック" w:hint="eastAsia"/>
        </w:rPr>
        <w:t>８</w:t>
      </w:r>
      <w:r w:rsidRPr="005E7EF3">
        <w:rPr>
          <w:rFonts w:ascii="ＭＳ ゴシック" w:eastAsia="ＭＳ ゴシック" w:hAnsi="ＭＳ ゴシック"/>
        </w:rPr>
        <w:t xml:space="preserve"> 応募期限</w:t>
      </w:r>
    </w:p>
    <w:p w14:paraId="37F25E0F" w14:textId="63FC6971" w:rsidR="00B81872" w:rsidRPr="00D84C7D" w:rsidRDefault="00B81872" w:rsidP="00D84C7D">
      <w:pPr>
        <w:ind w:firstLineChars="200" w:firstLine="420"/>
        <w:rPr>
          <w:rFonts w:ascii="ＭＳ 明朝" w:eastAsia="ＭＳ 明朝" w:hAnsi="ＭＳ 明朝"/>
          <w:u w:val="single"/>
        </w:rPr>
      </w:pPr>
      <w:r w:rsidRPr="00D84C7D">
        <w:rPr>
          <w:rFonts w:ascii="ＭＳ 明朝" w:eastAsia="ＭＳ 明朝" w:hAnsi="ＭＳ 明朝" w:hint="eastAsia"/>
          <w:u w:val="single"/>
        </w:rPr>
        <w:t>令和</w:t>
      </w:r>
      <w:r w:rsidR="00A30AB9">
        <w:rPr>
          <w:rFonts w:ascii="ＭＳ 明朝" w:eastAsia="ＭＳ 明朝" w:hAnsi="ＭＳ 明朝" w:hint="eastAsia"/>
          <w:u w:val="single"/>
        </w:rPr>
        <w:t>8</w:t>
      </w:r>
      <w:r w:rsidRPr="00D84C7D">
        <w:rPr>
          <w:rFonts w:ascii="ＭＳ 明朝" w:eastAsia="ＭＳ 明朝" w:hAnsi="ＭＳ 明朝" w:hint="eastAsia"/>
          <w:u w:val="single"/>
        </w:rPr>
        <w:t>年</w:t>
      </w:r>
      <w:r w:rsidR="00A30AB9">
        <w:rPr>
          <w:rFonts w:ascii="ＭＳ 明朝" w:eastAsia="ＭＳ 明朝" w:hAnsi="ＭＳ 明朝" w:hint="eastAsia"/>
          <w:u w:val="single"/>
        </w:rPr>
        <w:t>2</w:t>
      </w:r>
      <w:r w:rsidRPr="00D84C7D">
        <w:rPr>
          <w:rFonts w:ascii="ＭＳ 明朝" w:eastAsia="ＭＳ 明朝" w:hAnsi="ＭＳ 明朝" w:hint="eastAsia"/>
          <w:u w:val="single"/>
        </w:rPr>
        <w:t>月</w:t>
      </w:r>
      <w:r w:rsidR="00A30AB9">
        <w:rPr>
          <w:rFonts w:ascii="ＭＳ 明朝" w:eastAsia="ＭＳ 明朝" w:hAnsi="ＭＳ 明朝" w:hint="eastAsia"/>
          <w:u w:val="single"/>
        </w:rPr>
        <w:t>26</w:t>
      </w:r>
      <w:r w:rsidRPr="00D84C7D">
        <w:rPr>
          <w:rFonts w:ascii="ＭＳ 明朝" w:eastAsia="ＭＳ 明朝" w:hAnsi="ＭＳ 明朝" w:hint="eastAsia"/>
          <w:u w:val="single"/>
        </w:rPr>
        <w:t>日（</w:t>
      </w:r>
      <w:r w:rsidR="00A30AB9">
        <w:rPr>
          <w:rFonts w:ascii="ＭＳ 明朝" w:eastAsia="ＭＳ 明朝" w:hAnsi="ＭＳ 明朝" w:hint="eastAsia"/>
          <w:u w:val="single"/>
        </w:rPr>
        <w:t>金</w:t>
      </w:r>
      <w:r w:rsidRPr="00D84C7D">
        <w:rPr>
          <w:rFonts w:ascii="ＭＳ 明朝" w:eastAsia="ＭＳ 明朝" w:hAnsi="ＭＳ 明朝" w:hint="eastAsia"/>
          <w:u w:val="single"/>
        </w:rPr>
        <w:t>）</w:t>
      </w:r>
      <w:r w:rsidR="00A30AB9">
        <w:rPr>
          <w:rFonts w:ascii="ＭＳ 明朝" w:eastAsia="ＭＳ 明朝" w:hAnsi="ＭＳ 明朝" w:hint="eastAsia"/>
          <w:u w:val="single"/>
        </w:rPr>
        <w:t>16</w:t>
      </w:r>
      <w:r w:rsidRPr="00D84C7D">
        <w:rPr>
          <w:rFonts w:ascii="ＭＳ 明朝" w:eastAsia="ＭＳ 明朝" w:hAnsi="ＭＳ 明朝" w:hint="eastAsia"/>
          <w:u w:val="single"/>
        </w:rPr>
        <w:t>時</w:t>
      </w:r>
    </w:p>
    <w:p w14:paraId="680F292F" w14:textId="77777777" w:rsidR="00CF5120" w:rsidRDefault="00B81872" w:rsidP="00D84C7D">
      <w:pPr>
        <w:ind w:leftChars="100" w:left="420" w:hangingChars="100" w:hanging="210"/>
        <w:rPr>
          <w:rFonts w:ascii="ＭＳ 明朝" w:eastAsia="ＭＳ 明朝" w:hAnsi="ＭＳ 明朝"/>
        </w:rPr>
      </w:pPr>
      <w:r w:rsidRPr="00CF5120">
        <w:rPr>
          <w:rFonts w:ascii="ＭＳ 明朝" w:eastAsia="ＭＳ 明朝" w:hAnsi="ＭＳ 明朝" w:hint="eastAsia"/>
        </w:rPr>
        <w:t>※</w:t>
      </w:r>
      <w:r w:rsidRPr="00CF5120">
        <w:rPr>
          <w:rFonts w:ascii="ＭＳ 明朝" w:eastAsia="ＭＳ 明朝" w:hAnsi="ＭＳ 明朝"/>
        </w:rPr>
        <w:t xml:space="preserve"> 応募があり次第、順次面接選考を実施していくため、期限前に募集締切となる場合</w:t>
      </w:r>
      <w:r w:rsidR="005E7EF3">
        <w:rPr>
          <w:rFonts w:ascii="ＭＳ 明朝" w:eastAsia="ＭＳ 明朝" w:hAnsi="ＭＳ 明朝" w:hint="eastAsia"/>
        </w:rPr>
        <w:t>があります。</w:t>
      </w:r>
    </w:p>
    <w:p w14:paraId="73175196" w14:textId="77777777" w:rsidR="001C5788" w:rsidRDefault="001C5788" w:rsidP="001C5788">
      <w:pPr>
        <w:rPr>
          <w:rFonts w:ascii="ＭＳ 明朝" w:eastAsia="ＭＳ 明朝" w:hAnsi="ＭＳ 明朝"/>
        </w:rPr>
      </w:pPr>
    </w:p>
    <w:p w14:paraId="3E482927" w14:textId="77777777" w:rsidR="001C5788" w:rsidRDefault="001C5788" w:rsidP="001C5788">
      <w:pPr>
        <w:rPr>
          <w:rFonts w:ascii="ＭＳ 明朝" w:eastAsia="ＭＳ 明朝" w:hAnsi="ＭＳ 明朝"/>
        </w:rPr>
      </w:pPr>
    </w:p>
    <w:p w14:paraId="7AEEDC5F" w14:textId="77777777" w:rsidR="001C5788" w:rsidRDefault="001C5788" w:rsidP="001C5788">
      <w:pPr>
        <w:rPr>
          <w:rFonts w:ascii="ＭＳ 明朝" w:eastAsia="ＭＳ 明朝" w:hAnsi="ＭＳ 明朝"/>
        </w:rPr>
      </w:pPr>
    </w:p>
    <w:p w14:paraId="78CF548D" w14:textId="77777777" w:rsidR="001C5788" w:rsidRPr="00ED7025" w:rsidRDefault="001C5788" w:rsidP="001C5788">
      <w:pPr>
        <w:jc w:val="center"/>
        <w:rPr>
          <w:rFonts w:ascii="ＭＳ ゴシック" w:eastAsia="ＭＳ ゴシック" w:hAnsi="ＭＳ ゴシック"/>
          <w:sz w:val="24"/>
          <w:szCs w:val="24"/>
        </w:rPr>
      </w:pPr>
      <w:r w:rsidRPr="00ED7025">
        <w:rPr>
          <w:rFonts w:ascii="ＭＳ ゴシック" w:eastAsia="ＭＳ ゴシック" w:hAnsi="ＭＳ ゴシック" w:hint="eastAsia"/>
          <w:sz w:val="24"/>
          <w:szCs w:val="24"/>
        </w:rPr>
        <w:lastRenderedPageBreak/>
        <w:t>令和</w:t>
      </w:r>
      <w:r>
        <w:rPr>
          <w:rFonts w:ascii="ＭＳ ゴシック" w:eastAsia="ＭＳ ゴシック" w:hAnsi="ＭＳ ゴシック" w:hint="eastAsia"/>
          <w:sz w:val="24"/>
          <w:szCs w:val="24"/>
        </w:rPr>
        <w:t>８</w:t>
      </w:r>
      <w:r w:rsidRPr="00ED7025">
        <w:rPr>
          <w:rFonts w:ascii="ＭＳ ゴシック" w:eastAsia="ＭＳ ゴシック" w:hAnsi="ＭＳ ゴシック" w:hint="eastAsia"/>
          <w:sz w:val="24"/>
          <w:szCs w:val="24"/>
        </w:rPr>
        <w:t>年４月１日採用</w:t>
      </w:r>
      <w:r w:rsidRPr="00ED7025">
        <w:rPr>
          <w:rFonts w:ascii="ＭＳ ゴシック" w:eastAsia="ＭＳ ゴシック" w:hAnsi="ＭＳ ゴシック"/>
          <w:sz w:val="24"/>
          <w:szCs w:val="24"/>
        </w:rPr>
        <w:t xml:space="preserve"> 三重県立</w:t>
      </w:r>
      <w:r w:rsidRPr="00ED7025">
        <w:rPr>
          <w:rFonts w:ascii="ＭＳ ゴシック" w:eastAsia="ＭＳ ゴシック" w:hAnsi="ＭＳ ゴシック" w:hint="eastAsia"/>
          <w:sz w:val="24"/>
          <w:szCs w:val="24"/>
        </w:rPr>
        <w:t>稲生</w:t>
      </w:r>
      <w:r w:rsidRPr="00ED7025">
        <w:rPr>
          <w:rFonts w:ascii="ＭＳ ゴシック" w:eastAsia="ＭＳ ゴシック" w:hAnsi="ＭＳ ゴシック"/>
          <w:sz w:val="24"/>
          <w:szCs w:val="24"/>
        </w:rPr>
        <w:t>高等学校 会計年度任用職員</w:t>
      </w:r>
    </w:p>
    <w:p w14:paraId="44EB9CE2" w14:textId="77777777" w:rsidR="001C5788" w:rsidRPr="00ED7025" w:rsidRDefault="001C5788" w:rsidP="001C5788">
      <w:pPr>
        <w:jc w:val="center"/>
        <w:rPr>
          <w:rFonts w:ascii="ＭＳ ゴシック" w:eastAsia="ＭＳ ゴシック" w:hAnsi="ＭＳ ゴシック"/>
          <w:sz w:val="24"/>
          <w:szCs w:val="24"/>
        </w:rPr>
      </w:pPr>
      <w:r w:rsidRPr="00ED7025">
        <w:rPr>
          <w:rFonts w:ascii="ＭＳ ゴシック" w:eastAsia="ＭＳ ゴシック" w:hAnsi="ＭＳ ゴシック" w:hint="eastAsia"/>
          <w:sz w:val="24"/>
          <w:szCs w:val="24"/>
        </w:rPr>
        <w:t>採用選考申込書</w:t>
      </w:r>
    </w:p>
    <w:p w14:paraId="1DEE6717" w14:textId="77777777" w:rsidR="001C5788" w:rsidRPr="00ED7025" w:rsidRDefault="001C5788" w:rsidP="001C57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696"/>
        <w:gridCol w:w="6798"/>
      </w:tblGrid>
      <w:tr w:rsidR="001C5788" w:rsidRPr="00ED7025" w14:paraId="24087131" w14:textId="77777777" w:rsidTr="001C5788">
        <w:trPr>
          <w:trHeight w:val="1228"/>
        </w:trPr>
        <w:tc>
          <w:tcPr>
            <w:tcW w:w="1696" w:type="dxa"/>
            <w:vAlign w:val="center"/>
          </w:tcPr>
          <w:p w14:paraId="33265181" w14:textId="77777777" w:rsidR="001C5788" w:rsidRPr="00ED7025" w:rsidRDefault="001C5788" w:rsidP="001C5788">
            <w:pPr>
              <w:ind w:firstLineChars="100" w:firstLine="240"/>
              <w:rPr>
                <w:rFonts w:ascii="ＭＳ 明朝" w:eastAsia="ＭＳ 明朝" w:hAnsi="ＭＳ 明朝"/>
                <w:sz w:val="24"/>
                <w:szCs w:val="24"/>
              </w:rPr>
            </w:pPr>
            <w:r w:rsidRPr="00ED7025">
              <w:rPr>
                <w:rFonts w:ascii="ＭＳ 明朝" w:eastAsia="ＭＳ 明朝" w:hAnsi="ＭＳ 明朝" w:hint="eastAsia"/>
                <w:sz w:val="24"/>
                <w:szCs w:val="24"/>
              </w:rPr>
              <w:t>応募職種</w:t>
            </w:r>
          </w:p>
        </w:tc>
        <w:tc>
          <w:tcPr>
            <w:tcW w:w="6798" w:type="dxa"/>
            <w:vAlign w:val="center"/>
          </w:tcPr>
          <w:p w14:paraId="1F2D32F4" w14:textId="77777777" w:rsidR="001C5788" w:rsidRPr="00ED7025" w:rsidRDefault="001C5788" w:rsidP="001C5788">
            <w:pPr>
              <w:ind w:firstLineChars="100" w:firstLine="240"/>
              <w:rPr>
                <w:rFonts w:ascii="ＭＳ 明朝" w:eastAsia="ＭＳ 明朝" w:hAnsi="ＭＳ 明朝"/>
                <w:sz w:val="24"/>
                <w:szCs w:val="24"/>
              </w:rPr>
            </w:pPr>
            <w:r w:rsidRPr="00ED7025">
              <w:rPr>
                <w:rFonts w:ascii="ＭＳ 明朝" w:eastAsia="ＭＳ 明朝" w:hAnsi="ＭＳ 明朝" w:hint="eastAsia"/>
                <w:sz w:val="24"/>
                <w:szCs w:val="24"/>
              </w:rPr>
              <w:t>学校労務員</w:t>
            </w:r>
          </w:p>
        </w:tc>
      </w:tr>
      <w:tr w:rsidR="001C5788" w:rsidRPr="00ED7025" w14:paraId="0F6FB4BF" w14:textId="77777777" w:rsidTr="005439DE">
        <w:trPr>
          <w:trHeight w:val="7780"/>
        </w:trPr>
        <w:tc>
          <w:tcPr>
            <w:tcW w:w="8494" w:type="dxa"/>
            <w:gridSpan w:val="2"/>
          </w:tcPr>
          <w:p w14:paraId="72EB2144" w14:textId="77777777" w:rsidR="001C5788" w:rsidRPr="00ED7025" w:rsidRDefault="001C5788" w:rsidP="005439DE">
            <w:pPr>
              <w:rPr>
                <w:rFonts w:ascii="ＭＳ 明朝" w:eastAsia="ＭＳ 明朝" w:hAnsi="ＭＳ 明朝"/>
                <w:sz w:val="24"/>
                <w:szCs w:val="24"/>
              </w:rPr>
            </w:pPr>
          </w:p>
          <w:p w14:paraId="41681DF2" w14:textId="77777777" w:rsidR="001C5788" w:rsidRPr="00ED7025" w:rsidRDefault="001C5788" w:rsidP="005439DE">
            <w:pPr>
              <w:ind w:firstLineChars="100" w:firstLine="240"/>
              <w:rPr>
                <w:rFonts w:ascii="ＭＳ 明朝" w:eastAsia="ＭＳ 明朝" w:hAnsi="ＭＳ 明朝"/>
                <w:sz w:val="24"/>
                <w:szCs w:val="24"/>
              </w:rPr>
            </w:pPr>
            <w:r w:rsidRPr="00ED7025">
              <w:rPr>
                <w:rFonts w:ascii="ＭＳ 明朝" w:eastAsia="ＭＳ 明朝" w:hAnsi="ＭＳ 明朝" w:hint="eastAsia"/>
                <w:sz w:val="24"/>
                <w:szCs w:val="24"/>
              </w:rPr>
              <w:t>私は、三重県立稲生高等学校会計年度任用職員（学校労務員）の採用選考</w:t>
            </w:r>
          </w:p>
          <w:p w14:paraId="5251AAA6" w14:textId="77777777" w:rsidR="001C5788" w:rsidRPr="00ED7025" w:rsidRDefault="001C5788" w:rsidP="005439DE">
            <w:pPr>
              <w:rPr>
                <w:rFonts w:ascii="ＭＳ 明朝" w:eastAsia="ＭＳ 明朝" w:hAnsi="ＭＳ 明朝"/>
                <w:sz w:val="24"/>
                <w:szCs w:val="24"/>
              </w:rPr>
            </w:pPr>
            <w:r w:rsidRPr="00ED7025">
              <w:rPr>
                <w:rFonts w:ascii="ＭＳ 明朝" w:eastAsia="ＭＳ 明朝" w:hAnsi="ＭＳ 明朝" w:hint="eastAsia"/>
                <w:sz w:val="24"/>
                <w:szCs w:val="24"/>
              </w:rPr>
              <w:t>を受けたいので、履歴書を添えて申し込みます。</w:t>
            </w:r>
          </w:p>
          <w:p w14:paraId="220C8510" w14:textId="77777777" w:rsidR="001C5788" w:rsidRPr="00ED7025" w:rsidRDefault="001C5788" w:rsidP="005439DE">
            <w:pPr>
              <w:ind w:firstLineChars="100" w:firstLine="240"/>
              <w:rPr>
                <w:rFonts w:ascii="ＭＳ 明朝" w:eastAsia="ＭＳ 明朝" w:hAnsi="ＭＳ 明朝"/>
                <w:sz w:val="24"/>
                <w:szCs w:val="24"/>
              </w:rPr>
            </w:pPr>
            <w:r w:rsidRPr="00ED7025">
              <w:rPr>
                <w:rFonts w:ascii="ＭＳ 明朝" w:eastAsia="ＭＳ 明朝" w:hAnsi="ＭＳ 明朝" w:hint="eastAsia"/>
                <w:sz w:val="24"/>
                <w:szCs w:val="24"/>
              </w:rPr>
              <w:t>なお、私は募集案内に記載された応募資格を</w:t>
            </w:r>
            <w:r>
              <w:rPr>
                <w:rFonts w:ascii="ＭＳ 明朝" w:eastAsia="ＭＳ 明朝" w:hAnsi="ＭＳ 明朝" w:hint="eastAsia"/>
                <w:sz w:val="24"/>
                <w:szCs w:val="24"/>
              </w:rPr>
              <w:t>全</w:t>
            </w:r>
            <w:r w:rsidRPr="00ED7025">
              <w:rPr>
                <w:rFonts w:ascii="ＭＳ 明朝" w:eastAsia="ＭＳ 明朝" w:hAnsi="ＭＳ 明朝" w:hint="eastAsia"/>
                <w:sz w:val="24"/>
                <w:szCs w:val="24"/>
              </w:rPr>
              <w:t>て満たしており、履歴書の</w:t>
            </w:r>
          </w:p>
          <w:p w14:paraId="555979B9" w14:textId="77777777" w:rsidR="001C5788" w:rsidRPr="00ED7025" w:rsidRDefault="001C5788" w:rsidP="005439DE">
            <w:pPr>
              <w:rPr>
                <w:rFonts w:ascii="ＭＳ 明朝" w:eastAsia="ＭＳ 明朝" w:hAnsi="ＭＳ 明朝"/>
                <w:sz w:val="24"/>
                <w:szCs w:val="24"/>
              </w:rPr>
            </w:pPr>
            <w:r>
              <w:rPr>
                <w:rFonts w:ascii="ＭＳ 明朝" w:eastAsia="ＭＳ 明朝" w:hAnsi="ＭＳ 明朝" w:hint="eastAsia"/>
                <w:sz w:val="24"/>
                <w:szCs w:val="24"/>
              </w:rPr>
              <w:t>全て</w:t>
            </w:r>
            <w:r w:rsidRPr="00ED7025">
              <w:rPr>
                <w:rFonts w:ascii="ＭＳ 明朝" w:eastAsia="ＭＳ 明朝" w:hAnsi="ＭＳ 明朝" w:hint="eastAsia"/>
                <w:sz w:val="24"/>
                <w:szCs w:val="24"/>
              </w:rPr>
              <w:t>の記載事項は事実と相違ありません。</w:t>
            </w:r>
          </w:p>
          <w:p w14:paraId="649F8FE9" w14:textId="77777777" w:rsidR="001C5788" w:rsidRPr="00ED7025" w:rsidRDefault="001C5788" w:rsidP="005439DE">
            <w:pPr>
              <w:ind w:firstLineChars="100" w:firstLine="240"/>
              <w:rPr>
                <w:rFonts w:ascii="ＭＳ 明朝" w:eastAsia="ＭＳ 明朝" w:hAnsi="ＭＳ 明朝"/>
                <w:sz w:val="24"/>
                <w:szCs w:val="24"/>
              </w:rPr>
            </w:pPr>
            <w:r w:rsidRPr="00ED7025">
              <w:rPr>
                <w:rFonts w:ascii="ＭＳ 明朝" w:eastAsia="ＭＳ 明朝" w:hAnsi="ＭＳ 明朝" w:hint="eastAsia"/>
                <w:sz w:val="24"/>
                <w:szCs w:val="24"/>
              </w:rPr>
              <w:t>履歴書の記載事項が事実と相違することが採用後に判明した場合は、採用</w:t>
            </w:r>
          </w:p>
          <w:p w14:paraId="5860D873" w14:textId="77777777" w:rsidR="001C5788" w:rsidRDefault="001C5788" w:rsidP="005439DE">
            <w:pPr>
              <w:rPr>
                <w:rFonts w:ascii="ＭＳ 明朝" w:eastAsia="ＭＳ 明朝" w:hAnsi="ＭＳ 明朝"/>
                <w:sz w:val="24"/>
                <w:szCs w:val="24"/>
              </w:rPr>
            </w:pPr>
            <w:r w:rsidRPr="00ED7025">
              <w:rPr>
                <w:rFonts w:ascii="ＭＳ 明朝" w:eastAsia="ＭＳ 明朝" w:hAnsi="ＭＳ 明朝" w:hint="eastAsia"/>
                <w:sz w:val="24"/>
                <w:szCs w:val="24"/>
              </w:rPr>
              <w:t>を取り消されても異存ありません。</w:t>
            </w:r>
          </w:p>
          <w:p w14:paraId="165CA8D1" w14:textId="77777777" w:rsidR="001C5788" w:rsidRPr="00ED7025" w:rsidRDefault="001C5788" w:rsidP="005439DE">
            <w:pPr>
              <w:rPr>
                <w:rFonts w:ascii="ＭＳ 明朝" w:eastAsia="ＭＳ 明朝" w:hAnsi="ＭＳ 明朝"/>
                <w:sz w:val="24"/>
                <w:szCs w:val="24"/>
              </w:rPr>
            </w:pPr>
          </w:p>
          <w:p w14:paraId="7BC5291F" w14:textId="77777777" w:rsidR="001C5788" w:rsidRPr="009D6E02" w:rsidRDefault="001C5788" w:rsidP="005439DE">
            <w:pPr>
              <w:rPr>
                <w:rFonts w:ascii="ＭＳ 明朝" w:eastAsia="ＭＳ 明朝" w:hAnsi="ＭＳ 明朝"/>
                <w:sz w:val="22"/>
              </w:rPr>
            </w:pPr>
            <w:r w:rsidRPr="009D6E02">
              <w:rPr>
                <w:rFonts w:ascii="ＭＳ 明朝" w:eastAsia="ＭＳ 明朝" w:hAnsi="ＭＳ 明朝" w:hint="eastAsia"/>
                <w:sz w:val="22"/>
              </w:rPr>
              <w:t>（以下</w:t>
            </w:r>
            <w:r w:rsidRPr="009D6E02">
              <w:rPr>
                <w:rFonts w:ascii="ＭＳ 明朝" w:eastAsia="ＭＳ 明朝" w:hAnsi="ＭＳ 明朝"/>
                <w:sz w:val="22"/>
              </w:rPr>
              <w:t>は、必ず自筆で記入してください。）</w:t>
            </w:r>
          </w:p>
          <w:p w14:paraId="55C78A3D" w14:textId="77777777" w:rsidR="001C5788" w:rsidRPr="00ED7025" w:rsidRDefault="001C5788" w:rsidP="005439DE">
            <w:pPr>
              <w:rPr>
                <w:rFonts w:ascii="ＭＳ 明朝" w:eastAsia="ＭＳ 明朝" w:hAnsi="ＭＳ 明朝"/>
                <w:sz w:val="24"/>
                <w:szCs w:val="24"/>
              </w:rPr>
            </w:pPr>
          </w:p>
          <w:p w14:paraId="630F294A" w14:textId="77777777" w:rsidR="001C5788" w:rsidRPr="00ED7025" w:rsidRDefault="001C5788" w:rsidP="005439DE">
            <w:pPr>
              <w:ind w:firstLineChars="200" w:firstLine="480"/>
              <w:rPr>
                <w:rFonts w:ascii="ＭＳ 明朝" w:eastAsia="ＭＳ 明朝" w:hAnsi="ＭＳ 明朝"/>
                <w:sz w:val="24"/>
                <w:szCs w:val="24"/>
              </w:rPr>
            </w:pPr>
            <w:r w:rsidRPr="00ED7025">
              <w:rPr>
                <w:rFonts w:ascii="ＭＳ 明朝" w:eastAsia="ＭＳ 明朝" w:hAnsi="ＭＳ 明朝" w:hint="eastAsia"/>
                <w:sz w:val="24"/>
                <w:szCs w:val="24"/>
              </w:rPr>
              <w:t>記入日</w:t>
            </w:r>
            <w:r w:rsidRPr="00ED7025">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ED7025">
              <w:rPr>
                <w:rFonts w:ascii="ＭＳ 明朝" w:eastAsia="ＭＳ 明朝" w:hAnsi="ＭＳ 明朝"/>
                <w:sz w:val="24"/>
                <w:szCs w:val="24"/>
              </w:rPr>
              <w:t>令和</w:t>
            </w:r>
            <w:r>
              <w:rPr>
                <w:rFonts w:ascii="ＭＳ 明朝" w:eastAsia="ＭＳ 明朝" w:hAnsi="ＭＳ 明朝" w:hint="eastAsia"/>
                <w:sz w:val="24"/>
                <w:szCs w:val="24"/>
              </w:rPr>
              <w:t xml:space="preserve">　　</w:t>
            </w:r>
            <w:r w:rsidRPr="00ED7025">
              <w:rPr>
                <w:rFonts w:ascii="ＭＳ 明朝" w:eastAsia="ＭＳ 明朝" w:hAnsi="ＭＳ 明朝"/>
                <w:sz w:val="24"/>
                <w:szCs w:val="24"/>
              </w:rPr>
              <w:t>年</w:t>
            </w:r>
            <w:r>
              <w:rPr>
                <w:rFonts w:ascii="ＭＳ 明朝" w:eastAsia="ＭＳ 明朝" w:hAnsi="ＭＳ 明朝" w:hint="eastAsia"/>
                <w:sz w:val="24"/>
                <w:szCs w:val="24"/>
              </w:rPr>
              <w:t xml:space="preserve">　　</w:t>
            </w:r>
            <w:r w:rsidRPr="00ED7025">
              <w:rPr>
                <w:rFonts w:ascii="ＭＳ 明朝" w:eastAsia="ＭＳ 明朝" w:hAnsi="ＭＳ 明朝"/>
                <w:sz w:val="24"/>
                <w:szCs w:val="24"/>
              </w:rPr>
              <w:t xml:space="preserve"> 月</w:t>
            </w:r>
            <w:r>
              <w:rPr>
                <w:rFonts w:ascii="ＭＳ 明朝" w:eastAsia="ＭＳ 明朝" w:hAnsi="ＭＳ 明朝" w:hint="eastAsia"/>
                <w:sz w:val="24"/>
                <w:szCs w:val="24"/>
              </w:rPr>
              <w:t xml:space="preserve">　　</w:t>
            </w:r>
            <w:r w:rsidRPr="00ED7025">
              <w:rPr>
                <w:rFonts w:ascii="ＭＳ 明朝" w:eastAsia="ＭＳ 明朝" w:hAnsi="ＭＳ 明朝"/>
                <w:sz w:val="24"/>
                <w:szCs w:val="24"/>
              </w:rPr>
              <w:t xml:space="preserve"> 日</w:t>
            </w:r>
          </w:p>
          <w:p w14:paraId="57AFE1A2" w14:textId="77777777" w:rsidR="001C5788" w:rsidRDefault="001C5788" w:rsidP="005439DE">
            <w:pPr>
              <w:rPr>
                <w:rFonts w:ascii="ＭＳ 明朝" w:eastAsia="ＭＳ 明朝" w:hAnsi="ＭＳ 明朝"/>
                <w:sz w:val="24"/>
                <w:szCs w:val="24"/>
              </w:rPr>
            </w:pPr>
          </w:p>
          <w:p w14:paraId="116FF752" w14:textId="77777777" w:rsidR="001C5788" w:rsidRPr="00ED7025" w:rsidRDefault="001C5788" w:rsidP="005439DE">
            <w:pPr>
              <w:rPr>
                <w:rFonts w:ascii="ＭＳ 明朝" w:eastAsia="ＭＳ 明朝" w:hAnsi="ＭＳ 明朝"/>
                <w:sz w:val="24"/>
                <w:szCs w:val="24"/>
              </w:rPr>
            </w:pPr>
            <w:r>
              <w:rPr>
                <w:rFonts w:ascii="ＭＳ 明朝" w:eastAsia="ＭＳ 明朝" w:hAnsi="ＭＳ 明朝" w:hint="eastAsia"/>
                <w:sz w:val="24"/>
                <w:szCs w:val="24"/>
              </w:rPr>
              <w:t xml:space="preserve">　　名　前</w:t>
            </w:r>
          </w:p>
        </w:tc>
      </w:tr>
    </w:tbl>
    <w:p w14:paraId="4B75C074" w14:textId="77777777" w:rsidR="001C5788" w:rsidRDefault="001C5788" w:rsidP="001C5788"/>
    <w:p w14:paraId="7F64FD66" w14:textId="77777777" w:rsidR="001C5788" w:rsidRDefault="001C5788" w:rsidP="001C5788"/>
    <w:p w14:paraId="605A3B66" w14:textId="77777777" w:rsidR="001C5788" w:rsidRDefault="001C5788" w:rsidP="001C5788"/>
    <w:p w14:paraId="7DD269EB" w14:textId="77777777" w:rsidR="001C5788" w:rsidRDefault="001C5788" w:rsidP="001C5788">
      <w:pPr>
        <w:rPr>
          <w:rFonts w:ascii="ＭＳ 明朝" w:eastAsia="ＭＳ 明朝" w:hAnsi="ＭＳ 明朝"/>
        </w:rPr>
      </w:pPr>
    </w:p>
    <w:p w14:paraId="6A20AFB6" w14:textId="77777777" w:rsidR="001C5788" w:rsidRDefault="001C5788" w:rsidP="001C5788">
      <w:pPr>
        <w:rPr>
          <w:rFonts w:ascii="ＭＳ 明朝" w:eastAsia="ＭＳ 明朝" w:hAnsi="ＭＳ 明朝"/>
        </w:rPr>
      </w:pPr>
    </w:p>
    <w:p w14:paraId="7593F7A5" w14:textId="5CCB1439" w:rsidR="001C5788" w:rsidRPr="005E7EF3" w:rsidRDefault="001C5788" w:rsidP="001C5788">
      <w:pPr>
        <w:rPr>
          <w:rFonts w:ascii="ＭＳ 明朝" w:eastAsia="ＭＳ 明朝" w:hAnsi="ＭＳ 明朝" w:hint="eastAsia"/>
        </w:rPr>
      </w:pPr>
      <w:r w:rsidRPr="001C5788">
        <w:rPr>
          <w:rFonts w:hint="eastAsia"/>
        </w:rPr>
        <w:lastRenderedPageBreak/>
        <w:drawing>
          <wp:inline distT="0" distB="0" distL="0" distR="0" wp14:anchorId="11BA991C" wp14:editId="02A05AE1">
            <wp:extent cx="5132070" cy="8351520"/>
            <wp:effectExtent l="0" t="0" r="0" b="0"/>
            <wp:docPr id="6301319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2070" cy="8351520"/>
                    </a:xfrm>
                    <a:prstGeom prst="rect">
                      <a:avLst/>
                    </a:prstGeom>
                    <a:noFill/>
                    <a:ln>
                      <a:noFill/>
                    </a:ln>
                  </pic:spPr>
                </pic:pic>
              </a:graphicData>
            </a:graphic>
          </wp:inline>
        </w:drawing>
      </w:r>
    </w:p>
    <w:sectPr w:rsidR="001C5788" w:rsidRPr="005E7EF3" w:rsidSect="004D37B0">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4E8E8" w14:textId="77777777" w:rsidR="00CC65CA" w:rsidRDefault="00CC65CA" w:rsidP="004A656F">
      <w:r>
        <w:separator/>
      </w:r>
    </w:p>
  </w:endnote>
  <w:endnote w:type="continuationSeparator" w:id="0">
    <w:p w14:paraId="20B5339B" w14:textId="77777777" w:rsidR="00CC65CA" w:rsidRDefault="00CC65CA" w:rsidP="004A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8DA3A" w14:textId="77777777" w:rsidR="00CC65CA" w:rsidRDefault="00CC65CA" w:rsidP="004A656F">
      <w:r>
        <w:separator/>
      </w:r>
    </w:p>
  </w:footnote>
  <w:footnote w:type="continuationSeparator" w:id="0">
    <w:p w14:paraId="12259243" w14:textId="77777777" w:rsidR="00CC65CA" w:rsidRDefault="00CC65CA" w:rsidP="004A6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872"/>
    <w:rsid w:val="00034E8A"/>
    <w:rsid w:val="0009325B"/>
    <w:rsid w:val="001B1927"/>
    <w:rsid w:val="001C5788"/>
    <w:rsid w:val="00272E67"/>
    <w:rsid w:val="00390058"/>
    <w:rsid w:val="003C76EC"/>
    <w:rsid w:val="004A656F"/>
    <w:rsid w:val="004D37B0"/>
    <w:rsid w:val="0057640B"/>
    <w:rsid w:val="005E7EF3"/>
    <w:rsid w:val="00654B23"/>
    <w:rsid w:val="006C1640"/>
    <w:rsid w:val="00744874"/>
    <w:rsid w:val="00923CBA"/>
    <w:rsid w:val="00A03EE7"/>
    <w:rsid w:val="00A30AB9"/>
    <w:rsid w:val="00AE2D3B"/>
    <w:rsid w:val="00B81872"/>
    <w:rsid w:val="00C04ABF"/>
    <w:rsid w:val="00C64B0E"/>
    <w:rsid w:val="00CC65CA"/>
    <w:rsid w:val="00CF5120"/>
    <w:rsid w:val="00D84C7D"/>
    <w:rsid w:val="00E950D5"/>
    <w:rsid w:val="00F53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E63C92B"/>
  <w15:chartTrackingRefBased/>
  <w15:docId w15:val="{02C5B7EE-F60A-4DBE-A15A-0B00529BE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1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D37B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D37B0"/>
    <w:rPr>
      <w:rFonts w:asciiTheme="majorHAnsi" w:eastAsiaTheme="majorEastAsia" w:hAnsiTheme="majorHAnsi" w:cstheme="majorBidi"/>
      <w:sz w:val="18"/>
      <w:szCs w:val="18"/>
    </w:rPr>
  </w:style>
  <w:style w:type="paragraph" w:styleId="a6">
    <w:name w:val="header"/>
    <w:basedOn w:val="a"/>
    <w:link w:val="a7"/>
    <w:uiPriority w:val="99"/>
    <w:unhideWhenUsed/>
    <w:rsid w:val="004A656F"/>
    <w:pPr>
      <w:tabs>
        <w:tab w:val="center" w:pos="4252"/>
        <w:tab w:val="right" w:pos="8504"/>
      </w:tabs>
      <w:snapToGrid w:val="0"/>
    </w:pPr>
  </w:style>
  <w:style w:type="character" w:customStyle="1" w:styleId="a7">
    <w:name w:val="ヘッダー (文字)"/>
    <w:basedOn w:val="a0"/>
    <w:link w:val="a6"/>
    <w:uiPriority w:val="99"/>
    <w:rsid w:val="004A656F"/>
  </w:style>
  <w:style w:type="paragraph" w:styleId="a8">
    <w:name w:val="footer"/>
    <w:basedOn w:val="a"/>
    <w:link w:val="a9"/>
    <w:uiPriority w:val="99"/>
    <w:unhideWhenUsed/>
    <w:rsid w:val="004A656F"/>
    <w:pPr>
      <w:tabs>
        <w:tab w:val="center" w:pos="4252"/>
        <w:tab w:val="right" w:pos="8504"/>
      </w:tabs>
      <w:snapToGrid w:val="0"/>
    </w:pPr>
  </w:style>
  <w:style w:type="character" w:customStyle="1" w:styleId="a9">
    <w:name w:val="フッター (文字)"/>
    <w:basedOn w:val="a0"/>
    <w:link w:val="a8"/>
    <w:uiPriority w:val="99"/>
    <w:rsid w:val="004A6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1EA33-3402-40DF-B7A3-D1089B545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281</Words>
  <Characters>1602</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